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drawings/drawing1.xml" ContentType="application/vnd.openxmlformats-officedocument.drawingml.chartshapes+xml"/>
  <Override PartName="/word/charts/chart18.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D6" w:rsidRPr="0081751B" w:rsidRDefault="003738D6" w:rsidP="003738D6">
      <w:pPr>
        <w:tabs>
          <w:tab w:val="left" w:pos="2553"/>
          <w:tab w:val="center" w:pos="4513"/>
        </w:tabs>
        <w:rPr>
          <w:rFonts w:ascii="Times New Roman" w:hAnsi="Times New Roman" w:cs="Times New Roman"/>
          <w:b/>
          <w:sz w:val="40"/>
        </w:rPr>
      </w:pPr>
      <w:r>
        <w:rPr>
          <w:rFonts w:ascii="Times New Roman" w:hAnsi="Times New Roman" w:cs="Times New Roman"/>
          <w:b/>
          <w:sz w:val="40"/>
        </w:rPr>
        <w:tab/>
      </w:r>
      <w:r>
        <w:rPr>
          <w:rFonts w:ascii="Times New Roman" w:hAnsi="Times New Roman" w:cs="Times New Roman"/>
          <w:b/>
          <w:sz w:val="40"/>
        </w:rPr>
        <w:tab/>
      </w:r>
      <w:r w:rsidRPr="0081751B">
        <w:rPr>
          <w:rFonts w:ascii="Times New Roman" w:hAnsi="Times New Roman" w:cs="Times New Roman"/>
          <w:b/>
          <w:sz w:val="40"/>
        </w:rPr>
        <w:t xml:space="preserve">Project Dissertation </w:t>
      </w:r>
    </w:p>
    <w:p w:rsidR="003738D6" w:rsidRDefault="003738D6" w:rsidP="003738D6">
      <w:pPr>
        <w:jc w:val="center"/>
        <w:rPr>
          <w:rFonts w:ascii="Times New Roman" w:hAnsi="Times New Roman" w:cs="Times New Roman"/>
          <w:sz w:val="40"/>
        </w:rPr>
      </w:pPr>
      <w:r w:rsidRPr="00E135A9">
        <w:rPr>
          <w:rFonts w:ascii="Times New Roman" w:hAnsi="Times New Roman" w:cs="Times New Roman"/>
          <w:sz w:val="40"/>
        </w:rPr>
        <w:t>On</w:t>
      </w:r>
    </w:p>
    <w:p w:rsidR="003738D6" w:rsidRDefault="003738D6" w:rsidP="003738D6">
      <w:pPr>
        <w:jc w:val="center"/>
        <w:rPr>
          <w:rFonts w:ascii="Times New Roman" w:hAnsi="Times New Roman" w:cs="Times New Roman"/>
          <w:sz w:val="40"/>
        </w:rPr>
      </w:pPr>
      <w:r w:rsidRPr="00544B73">
        <w:rPr>
          <w:b/>
          <w:sz w:val="32"/>
          <w:szCs w:val="32"/>
        </w:rPr>
        <w:t>Understanding the Indian Consumers’ beliefs and attitudes toward Online Advertising</w:t>
      </w:r>
    </w:p>
    <w:p w:rsidR="003738D6" w:rsidRDefault="003738D6" w:rsidP="003738D6">
      <w:pPr>
        <w:jc w:val="center"/>
        <w:rPr>
          <w:rFonts w:ascii="Times New Roman" w:hAnsi="Times New Roman" w:cs="Times New Roman"/>
          <w:sz w:val="40"/>
        </w:rPr>
      </w:pPr>
    </w:p>
    <w:p w:rsidR="003738D6" w:rsidRDefault="003738D6" w:rsidP="003738D6">
      <w:pPr>
        <w:jc w:val="center"/>
        <w:rPr>
          <w:rFonts w:ascii="Times New Roman" w:hAnsi="Times New Roman" w:cs="Times New Roman"/>
          <w:sz w:val="40"/>
        </w:rPr>
      </w:pPr>
    </w:p>
    <w:p w:rsidR="003738D6" w:rsidRPr="00BC6DD4" w:rsidRDefault="003738D6" w:rsidP="003738D6">
      <w:pPr>
        <w:jc w:val="center"/>
        <w:rPr>
          <w:rFonts w:ascii="Times New Roman" w:hAnsi="Times New Roman" w:cs="Times New Roman"/>
          <w:sz w:val="40"/>
        </w:rPr>
      </w:pPr>
      <w:r w:rsidRPr="00E135A9">
        <w:rPr>
          <w:rFonts w:ascii="Times New Roman" w:hAnsi="Times New Roman" w:cs="Times New Roman"/>
          <w:b/>
          <w:sz w:val="28"/>
        </w:rPr>
        <w:t>SUBMITTED BY:</w:t>
      </w:r>
    </w:p>
    <w:p w:rsidR="003738D6" w:rsidRDefault="003738D6" w:rsidP="003738D6">
      <w:pPr>
        <w:jc w:val="center"/>
        <w:rPr>
          <w:rFonts w:ascii="Times New Roman" w:hAnsi="Times New Roman" w:cs="Times New Roman"/>
          <w:b/>
          <w:sz w:val="28"/>
        </w:rPr>
      </w:pPr>
      <w:r>
        <w:rPr>
          <w:rFonts w:ascii="Times New Roman" w:hAnsi="Times New Roman" w:cs="Times New Roman"/>
          <w:b/>
          <w:sz w:val="28"/>
        </w:rPr>
        <w:t>Sukanya Biswas</w:t>
      </w:r>
    </w:p>
    <w:p w:rsidR="003738D6" w:rsidRPr="00FE41B2" w:rsidRDefault="003738D6" w:rsidP="003738D6">
      <w:pPr>
        <w:jc w:val="center"/>
        <w:rPr>
          <w:rFonts w:ascii="Times New Roman" w:hAnsi="Times New Roman" w:cs="Times New Roman"/>
          <w:b/>
          <w:sz w:val="28"/>
        </w:rPr>
      </w:pPr>
      <w:r>
        <w:rPr>
          <w:rFonts w:ascii="Times New Roman" w:hAnsi="Times New Roman" w:cs="Times New Roman"/>
          <w:b/>
          <w:sz w:val="28"/>
        </w:rPr>
        <w:t xml:space="preserve"> (2K13/MBA/72</w:t>
      </w:r>
      <w:r w:rsidRPr="00E135A9">
        <w:rPr>
          <w:rFonts w:ascii="Times New Roman" w:hAnsi="Times New Roman" w:cs="Times New Roman"/>
          <w:b/>
          <w:sz w:val="28"/>
        </w:rPr>
        <w:t>)</w:t>
      </w:r>
    </w:p>
    <w:p w:rsidR="003738D6" w:rsidRDefault="003738D6" w:rsidP="003738D6">
      <w:pPr>
        <w:jc w:val="center"/>
        <w:rPr>
          <w:rFonts w:ascii="Times New Roman" w:hAnsi="Times New Roman" w:cs="Times New Roman"/>
          <w:b/>
          <w:sz w:val="28"/>
        </w:rPr>
      </w:pPr>
    </w:p>
    <w:p w:rsidR="003738D6" w:rsidRPr="00E135A9" w:rsidRDefault="003738D6" w:rsidP="003738D6">
      <w:pPr>
        <w:jc w:val="center"/>
        <w:rPr>
          <w:rFonts w:ascii="Times New Roman" w:hAnsi="Times New Roman" w:cs="Times New Roman"/>
          <w:b/>
          <w:sz w:val="28"/>
        </w:rPr>
      </w:pPr>
      <w:r w:rsidRPr="00E135A9">
        <w:rPr>
          <w:rFonts w:ascii="Times New Roman" w:hAnsi="Times New Roman" w:cs="Times New Roman"/>
          <w:b/>
          <w:sz w:val="28"/>
        </w:rPr>
        <w:t>UNDER THE GUIDANCE OF:</w:t>
      </w:r>
    </w:p>
    <w:p w:rsidR="003738D6" w:rsidRDefault="003738D6" w:rsidP="003738D6">
      <w:pPr>
        <w:jc w:val="center"/>
        <w:rPr>
          <w:rFonts w:ascii="Times New Roman" w:hAnsi="Times New Roman" w:cs="Times New Roman"/>
          <w:b/>
          <w:sz w:val="28"/>
        </w:rPr>
      </w:pPr>
      <w:r>
        <w:rPr>
          <w:rFonts w:ascii="Times New Roman" w:hAnsi="Times New Roman" w:cs="Times New Roman"/>
          <w:b/>
          <w:sz w:val="28"/>
        </w:rPr>
        <w:t>Mr. Abhinav Chaudhary</w:t>
      </w:r>
    </w:p>
    <w:p w:rsidR="003738D6" w:rsidRDefault="003738D6" w:rsidP="003738D6">
      <w:pPr>
        <w:jc w:val="center"/>
        <w:rPr>
          <w:rFonts w:ascii="Times New Roman" w:hAnsi="Times New Roman" w:cs="Times New Roman"/>
          <w:b/>
          <w:sz w:val="28"/>
        </w:rPr>
      </w:pPr>
      <w:r>
        <w:rPr>
          <w:rFonts w:ascii="Times New Roman" w:hAnsi="Times New Roman" w:cs="Times New Roman"/>
          <w:b/>
          <w:sz w:val="28"/>
        </w:rPr>
        <w:t>(Asst. Professor, DSM-DTU)</w:t>
      </w:r>
    </w:p>
    <w:p w:rsidR="003738D6" w:rsidRDefault="003738D6" w:rsidP="003738D6">
      <w:pPr>
        <w:jc w:val="center"/>
        <w:rPr>
          <w:rFonts w:ascii="Times New Roman" w:hAnsi="Times New Roman" w:cs="Times New Roman"/>
          <w:b/>
          <w:sz w:val="28"/>
        </w:rPr>
      </w:pPr>
    </w:p>
    <w:p w:rsidR="003738D6" w:rsidRPr="00E135A9" w:rsidRDefault="003738D6" w:rsidP="003738D6">
      <w:pPr>
        <w:jc w:val="center"/>
        <w:rPr>
          <w:rFonts w:ascii="Times New Roman" w:hAnsi="Times New Roman" w:cs="Times New Roman"/>
          <w:b/>
          <w:sz w:val="28"/>
        </w:rPr>
      </w:pPr>
    </w:p>
    <w:p w:rsidR="003738D6" w:rsidRPr="00E135A9" w:rsidRDefault="003738D6" w:rsidP="003738D6">
      <w:pPr>
        <w:jc w:val="center"/>
        <w:rPr>
          <w:rFonts w:ascii="Times New Roman" w:hAnsi="Times New Roman" w:cs="Times New Roman"/>
          <w:b/>
          <w:sz w:val="28"/>
        </w:rPr>
      </w:pPr>
      <w:r w:rsidRPr="00E135A9">
        <w:rPr>
          <w:rFonts w:ascii="Times New Roman" w:hAnsi="Times New Roman" w:cs="Times New Roman"/>
          <w:b/>
          <w:noProof/>
          <w:sz w:val="28"/>
        </w:rPr>
        <w:drawing>
          <wp:inline distT="0" distB="0" distL="0" distR="0">
            <wp:extent cx="9048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p w:rsidR="003738D6" w:rsidRPr="00BC6DD4" w:rsidRDefault="003738D6" w:rsidP="003738D6">
      <w:pPr>
        <w:jc w:val="center"/>
        <w:rPr>
          <w:rFonts w:ascii="Times New Roman" w:hAnsi="Times New Roman" w:cs="Times New Roman"/>
          <w:b/>
          <w:sz w:val="32"/>
          <w:szCs w:val="32"/>
        </w:rPr>
      </w:pPr>
      <w:r w:rsidRPr="00BC6DD4">
        <w:rPr>
          <w:rFonts w:ascii="Times New Roman" w:hAnsi="Times New Roman" w:cs="Times New Roman"/>
          <w:b/>
          <w:sz w:val="32"/>
          <w:szCs w:val="32"/>
        </w:rPr>
        <w:t>DELHI SCHOOL OF MANAGEMENT</w:t>
      </w:r>
    </w:p>
    <w:p w:rsidR="003738D6" w:rsidRPr="00BC6DD4" w:rsidRDefault="003738D6" w:rsidP="003738D6">
      <w:pPr>
        <w:jc w:val="center"/>
        <w:rPr>
          <w:rFonts w:ascii="Times New Roman" w:hAnsi="Times New Roman" w:cs="Times New Roman"/>
          <w:b/>
          <w:sz w:val="32"/>
          <w:szCs w:val="32"/>
        </w:rPr>
      </w:pPr>
      <w:r w:rsidRPr="00BC6DD4">
        <w:rPr>
          <w:rFonts w:ascii="Times New Roman" w:hAnsi="Times New Roman" w:cs="Times New Roman"/>
          <w:b/>
          <w:sz w:val="32"/>
          <w:szCs w:val="32"/>
        </w:rPr>
        <w:t>Delhi Technological University</w:t>
      </w:r>
    </w:p>
    <w:p w:rsidR="003738D6" w:rsidRDefault="003738D6" w:rsidP="003738D6">
      <w:pPr>
        <w:jc w:val="center"/>
        <w:rPr>
          <w:rFonts w:ascii="Times New Roman" w:hAnsi="Times New Roman" w:cs="Times New Roman"/>
          <w:b/>
          <w:sz w:val="28"/>
          <w:szCs w:val="28"/>
        </w:rPr>
      </w:pPr>
      <w:r w:rsidRPr="00BC6DD4">
        <w:rPr>
          <w:rFonts w:ascii="Times New Roman" w:hAnsi="Times New Roman" w:cs="Times New Roman"/>
          <w:b/>
          <w:sz w:val="28"/>
          <w:szCs w:val="28"/>
        </w:rPr>
        <w:t>Bawana Road Delhi 110042</w:t>
      </w:r>
    </w:p>
    <w:p w:rsidR="003738D6" w:rsidRPr="00BC6DD4" w:rsidRDefault="003738D6" w:rsidP="003738D6">
      <w:pPr>
        <w:jc w:val="center"/>
        <w:rPr>
          <w:rFonts w:ascii="Times New Roman" w:hAnsi="Times New Roman" w:cs="Times New Roman"/>
          <w:b/>
          <w:sz w:val="28"/>
          <w:szCs w:val="28"/>
        </w:rPr>
      </w:pPr>
      <w:r>
        <w:rPr>
          <w:rFonts w:ascii="Times New Roman" w:hAnsi="Times New Roman" w:cs="Times New Roman"/>
          <w:b/>
          <w:sz w:val="28"/>
          <w:szCs w:val="28"/>
        </w:rPr>
        <w:t>Jan-May 2015</w:t>
      </w:r>
    </w:p>
    <w:p w:rsidR="003738D6" w:rsidRDefault="003738D6" w:rsidP="003738D6"/>
    <w:p w:rsidR="00051B57" w:rsidRPr="000F3381" w:rsidRDefault="00051B57" w:rsidP="00CF3959">
      <w:pPr>
        <w:spacing w:line="360" w:lineRule="auto"/>
        <w:jc w:val="center"/>
        <w:rPr>
          <w:rFonts w:ascii="Times New Roman" w:hAnsi="Times New Roman" w:cs="Times New Roman"/>
          <w:b/>
          <w:sz w:val="28"/>
          <w:szCs w:val="28"/>
        </w:rPr>
      </w:pPr>
      <w:r w:rsidRPr="000F3381">
        <w:rPr>
          <w:rFonts w:ascii="Times New Roman" w:hAnsi="Times New Roman" w:cs="Times New Roman"/>
          <w:b/>
          <w:sz w:val="28"/>
          <w:szCs w:val="28"/>
        </w:rPr>
        <w:t>CERTIFICATE</w:t>
      </w:r>
    </w:p>
    <w:p w:rsidR="00051B57" w:rsidRPr="00E135A9" w:rsidRDefault="00051B57" w:rsidP="00CF3959">
      <w:pPr>
        <w:spacing w:line="360" w:lineRule="auto"/>
        <w:jc w:val="center"/>
        <w:rPr>
          <w:rFonts w:ascii="Times New Roman" w:hAnsi="Times New Roman" w:cs="Times New Roman"/>
          <w:sz w:val="28"/>
        </w:rPr>
      </w:pPr>
    </w:p>
    <w:p w:rsidR="00051B57" w:rsidRPr="00A9597E" w:rsidRDefault="00051B57" w:rsidP="00CF3959">
      <w:pPr>
        <w:spacing w:line="360" w:lineRule="auto"/>
        <w:jc w:val="both"/>
        <w:rPr>
          <w:rFonts w:ascii="Times New Roman" w:hAnsi="Times New Roman" w:cs="Times New Roman"/>
          <w:sz w:val="24"/>
          <w:szCs w:val="24"/>
        </w:rPr>
      </w:pPr>
      <w:r w:rsidRPr="00A9597E">
        <w:rPr>
          <w:rFonts w:ascii="Times New Roman" w:hAnsi="Times New Roman" w:cs="Times New Roman"/>
          <w:sz w:val="24"/>
          <w:szCs w:val="24"/>
        </w:rPr>
        <w:t xml:space="preserve">This is to certify that the Dissertation Report titled </w:t>
      </w:r>
      <w:r>
        <w:rPr>
          <w:rFonts w:ascii="Times New Roman" w:hAnsi="Times New Roman" w:cs="Times New Roman"/>
          <w:sz w:val="24"/>
          <w:szCs w:val="24"/>
        </w:rPr>
        <w:t>‘</w:t>
      </w:r>
      <w:r w:rsidRPr="0001763D">
        <w:rPr>
          <w:rFonts w:ascii="Times New Roman" w:hAnsi="Times New Roman" w:cs="Times New Roman"/>
          <w:b/>
          <w:sz w:val="24"/>
          <w:szCs w:val="24"/>
        </w:rPr>
        <w:t>Understanding the Indian Consumers’ beliefs and attitudes toward Online Advertising</w:t>
      </w:r>
      <w:r w:rsidRPr="0001763D">
        <w:rPr>
          <w:rFonts w:ascii="Times New Roman" w:hAnsi="Times New Roman" w:cs="Times New Roman"/>
          <w:sz w:val="24"/>
          <w:szCs w:val="24"/>
        </w:rPr>
        <w:t>’</w:t>
      </w:r>
      <w:r>
        <w:rPr>
          <w:sz w:val="32"/>
          <w:szCs w:val="32"/>
        </w:rPr>
        <w:t xml:space="preserve"> </w:t>
      </w:r>
      <w:r w:rsidRPr="00A9597E">
        <w:rPr>
          <w:rFonts w:ascii="Times New Roman" w:hAnsi="Times New Roman" w:cs="Times New Roman"/>
          <w:sz w:val="24"/>
          <w:szCs w:val="24"/>
        </w:rPr>
        <w:t>is a b</w:t>
      </w:r>
      <w:r>
        <w:rPr>
          <w:rFonts w:ascii="Times New Roman" w:hAnsi="Times New Roman" w:cs="Times New Roman"/>
          <w:sz w:val="24"/>
          <w:szCs w:val="24"/>
        </w:rPr>
        <w:t xml:space="preserve">onafide work carried out by Ms. Sukanya Biswas </w:t>
      </w:r>
      <w:r w:rsidRPr="00A9597E">
        <w:rPr>
          <w:rFonts w:ascii="Times New Roman" w:hAnsi="Times New Roman" w:cs="Times New Roman"/>
          <w:sz w:val="24"/>
          <w:szCs w:val="24"/>
        </w:rPr>
        <w:t xml:space="preserve">of MBA 2013-2015 batch and submitted to Delhi School of Management, Delhi Technological University, New Delhi – 42 in partial </w:t>
      </w:r>
      <w:r w:rsidR="000D6D8A" w:rsidRPr="00A9597E">
        <w:rPr>
          <w:rFonts w:ascii="Times New Roman" w:hAnsi="Times New Roman" w:cs="Times New Roman"/>
          <w:sz w:val="24"/>
          <w:szCs w:val="24"/>
        </w:rPr>
        <w:t>fulfillment</w:t>
      </w:r>
      <w:r w:rsidRPr="00A9597E">
        <w:rPr>
          <w:rFonts w:ascii="Times New Roman" w:hAnsi="Times New Roman" w:cs="Times New Roman"/>
          <w:sz w:val="24"/>
          <w:szCs w:val="24"/>
        </w:rPr>
        <w:t xml:space="preserve"> for the award of the Degree of Masters of Business Administration.</w:t>
      </w:r>
    </w:p>
    <w:p w:rsidR="00051B57" w:rsidRPr="00A9597E" w:rsidRDefault="00051B57" w:rsidP="00CF3959">
      <w:pPr>
        <w:spacing w:line="360" w:lineRule="auto"/>
        <w:jc w:val="both"/>
        <w:rPr>
          <w:rFonts w:ascii="Times New Roman" w:hAnsi="Times New Roman" w:cs="Times New Roman"/>
          <w:sz w:val="24"/>
          <w:szCs w:val="24"/>
        </w:rPr>
      </w:pPr>
      <w:r w:rsidRPr="00A9597E">
        <w:rPr>
          <w:rFonts w:ascii="Times New Roman" w:hAnsi="Times New Roman" w:cs="Times New Roman"/>
          <w:sz w:val="24"/>
          <w:szCs w:val="24"/>
        </w:rPr>
        <w:t>The matter embodied in the report is original and has not been submitted for the award of any degree.</w:t>
      </w:r>
    </w:p>
    <w:p w:rsidR="00051B57" w:rsidRDefault="00051B57" w:rsidP="00CF3959">
      <w:pPr>
        <w:spacing w:line="360" w:lineRule="auto"/>
        <w:jc w:val="both"/>
        <w:rPr>
          <w:rFonts w:ascii="Times New Roman" w:hAnsi="Times New Roman" w:cs="Times New Roman"/>
          <w:sz w:val="24"/>
          <w:szCs w:val="24"/>
        </w:rPr>
      </w:pPr>
    </w:p>
    <w:p w:rsidR="00051B57" w:rsidRPr="00E135A9" w:rsidRDefault="00051B57" w:rsidP="00CF3959">
      <w:pPr>
        <w:spacing w:line="360" w:lineRule="auto"/>
        <w:jc w:val="both"/>
        <w:rPr>
          <w:rFonts w:ascii="Times New Roman" w:hAnsi="Times New Roman" w:cs="Times New Roman"/>
          <w:sz w:val="24"/>
          <w:szCs w:val="24"/>
        </w:rPr>
      </w:pPr>
    </w:p>
    <w:p w:rsidR="00051B57" w:rsidRPr="00E135A9" w:rsidRDefault="00051B57" w:rsidP="00CF3959">
      <w:pPr>
        <w:spacing w:line="360" w:lineRule="auto"/>
        <w:jc w:val="both"/>
        <w:rPr>
          <w:rFonts w:ascii="Times New Roman" w:hAnsi="Times New Roman" w:cs="Times New Roman"/>
          <w:sz w:val="24"/>
          <w:szCs w:val="24"/>
        </w:rPr>
      </w:pPr>
      <w:r w:rsidRPr="00E135A9">
        <w:rPr>
          <w:rFonts w:ascii="Times New Roman" w:hAnsi="Times New Roman" w:cs="Times New Roman"/>
          <w:sz w:val="24"/>
          <w:szCs w:val="24"/>
        </w:rPr>
        <w:t>Signature of Guide</w:t>
      </w:r>
      <w:r w:rsidR="00534638">
        <w:rPr>
          <w:rFonts w:ascii="Times New Roman" w:hAnsi="Times New Roman" w:cs="Times New Roman"/>
          <w:sz w:val="24"/>
          <w:szCs w:val="24"/>
        </w:rPr>
        <w:tab/>
      </w:r>
      <w:r w:rsidR="00534638">
        <w:rPr>
          <w:rFonts w:ascii="Times New Roman" w:hAnsi="Times New Roman" w:cs="Times New Roman"/>
          <w:sz w:val="24"/>
          <w:szCs w:val="24"/>
        </w:rPr>
        <w:tab/>
      </w:r>
      <w:r w:rsidR="00534638">
        <w:rPr>
          <w:rFonts w:ascii="Times New Roman" w:hAnsi="Times New Roman" w:cs="Times New Roman"/>
          <w:sz w:val="24"/>
          <w:szCs w:val="24"/>
        </w:rPr>
        <w:tab/>
      </w:r>
      <w:r w:rsidR="00534638">
        <w:rPr>
          <w:rFonts w:ascii="Times New Roman" w:hAnsi="Times New Roman" w:cs="Times New Roman"/>
          <w:sz w:val="24"/>
          <w:szCs w:val="24"/>
        </w:rPr>
        <w:tab/>
      </w:r>
      <w:r w:rsidR="00534638">
        <w:rPr>
          <w:rFonts w:ascii="Times New Roman" w:hAnsi="Times New Roman" w:cs="Times New Roman"/>
          <w:sz w:val="24"/>
          <w:szCs w:val="24"/>
        </w:rPr>
        <w:tab/>
      </w:r>
      <w:r w:rsidR="00534638">
        <w:rPr>
          <w:rFonts w:ascii="Times New Roman" w:hAnsi="Times New Roman" w:cs="Times New Roman"/>
          <w:sz w:val="24"/>
          <w:szCs w:val="24"/>
        </w:rPr>
        <w:tab/>
        <w:t xml:space="preserve">    Signature of HOD (DSM)</w:t>
      </w:r>
    </w:p>
    <w:p w:rsidR="00051B57" w:rsidRPr="00E135A9" w:rsidRDefault="00051B57" w:rsidP="00CF3959">
      <w:pPr>
        <w:spacing w:line="360" w:lineRule="auto"/>
        <w:jc w:val="both"/>
        <w:rPr>
          <w:rFonts w:ascii="Times New Roman" w:hAnsi="Times New Roman" w:cs="Times New Roman"/>
          <w:sz w:val="24"/>
          <w:szCs w:val="24"/>
        </w:rPr>
      </w:pPr>
      <w:r w:rsidRPr="00E135A9">
        <w:rPr>
          <w:rFonts w:ascii="Times New Roman" w:hAnsi="Times New Roman" w:cs="Times New Roman"/>
          <w:sz w:val="24"/>
          <w:szCs w:val="24"/>
        </w:rPr>
        <w:t>Place:</w:t>
      </w:r>
      <w:r>
        <w:rPr>
          <w:rFonts w:ascii="Times New Roman" w:hAnsi="Times New Roman" w:cs="Times New Roman"/>
          <w:sz w:val="24"/>
          <w:szCs w:val="24"/>
        </w:rPr>
        <w:t xml:space="preserve"> New Delhi</w:t>
      </w:r>
    </w:p>
    <w:p w:rsidR="00051B57" w:rsidRPr="00E135A9" w:rsidRDefault="00051B57" w:rsidP="00CF3959">
      <w:pPr>
        <w:spacing w:line="360" w:lineRule="auto"/>
        <w:jc w:val="both"/>
        <w:rPr>
          <w:rFonts w:ascii="Times New Roman" w:hAnsi="Times New Roman" w:cs="Times New Roman"/>
          <w:sz w:val="24"/>
          <w:szCs w:val="24"/>
        </w:rPr>
      </w:pPr>
      <w:r w:rsidRPr="00E135A9">
        <w:rPr>
          <w:rFonts w:ascii="Times New Roman" w:hAnsi="Times New Roman" w:cs="Times New Roman"/>
          <w:sz w:val="24"/>
          <w:szCs w:val="24"/>
        </w:rPr>
        <w:t>Date:</w:t>
      </w:r>
    </w:p>
    <w:p w:rsidR="00051B57" w:rsidRPr="00051B57" w:rsidRDefault="00051B57" w:rsidP="00CF3959">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051B57" w:rsidRPr="000F3381" w:rsidRDefault="00051B57" w:rsidP="00CF3959">
      <w:pPr>
        <w:spacing w:line="360" w:lineRule="auto"/>
        <w:jc w:val="center"/>
        <w:rPr>
          <w:rFonts w:ascii="Times New Roman" w:hAnsi="Times New Roman" w:cs="Times New Roman"/>
          <w:b/>
          <w:sz w:val="28"/>
          <w:szCs w:val="28"/>
        </w:rPr>
      </w:pPr>
      <w:r w:rsidRPr="000F3381">
        <w:rPr>
          <w:rFonts w:ascii="Times New Roman" w:hAnsi="Times New Roman" w:cs="Times New Roman"/>
          <w:b/>
          <w:sz w:val="28"/>
          <w:szCs w:val="28"/>
        </w:rPr>
        <w:lastRenderedPageBreak/>
        <w:t>DECLARATION</w:t>
      </w:r>
    </w:p>
    <w:p w:rsidR="00051B57" w:rsidRPr="00E135A9" w:rsidRDefault="00051B57" w:rsidP="00CF3959">
      <w:pPr>
        <w:spacing w:line="360" w:lineRule="auto"/>
        <w:jc w:val="both"/>
        <w:rPr>
          <w:rFonts w:ascii="Times New Roman" w:hAnsi="Times New Roman" w:cs="Times New Roman"/>
          <w:b/>
          <w:sz w:val="28"/>
        </w:rPr>
      </w:pPr>
    </w:p>
    <w:p w:rsidR="00051B57" w:rsidRPr="00A9597E" w:rsidRDefault="00051B57" w:rsidP="00CF3959">
      <w:pPr>
        <w:spacing w:line="360" w:lineRule="auto"/>
        <w:jc w:val="both"/>
        <w:rPr>
          <w:rFonts w:ascii="Times New Roman" w:hAnsi="Times New Roman" w:cs="Times New Roman"/>
          <w:sz w:val="24"/>
          <w:szCs w:val="24"/>
        </w:rPr>
      </w:pPr>
      <w:r w:rsidRPr="00A9597E">
        <w:rPr>
          <w:rFonts w:ascii="Times New Roman" w:hAnsi="Times New Roman" w:cs="Times New Roman"/>
          <w:sz w:val="24"/>
          <w:szCs w:val="24"/>
        </w:rPr>
        <w:t>I</w:t>
      </w:r>
      <w:r>
        <w:rPr>
          <w:rFonts w:ascii="Times New Roman" w:hAnsi="Times New Roman" w:cs="Times New Roman"/>
          <w:sz w:val="24"/>
          <w:szCs w:val="24"/>
        </w:rPr>
        <w:t>,</w:t>
      </w:r>
      <w:r w:rsidRPr="00A9597E">
        <w:rPr>
          <w:rFonts w:ascii="Times New Roman" w:hAnsi="Times New Roman" w:cs="Times New Roman"/>
          <w:sz w:val="24"/>
          <w:szCs w:val="24"/>
        </w:rPr>
        <w:t xml:space="preserve"> </w:t>
      </w:r>
      <w:r>
        <w:rPr>
          <w:rFonts w:ascii="Times New Roman" w:hAnsi="Times New Roman" w:cs="Times New Roman"/>
          <w:b/>
          <w:i/>
          <w:sz w:val="24"/>
          <w:szCs w:val="24"/>
        </w:rPr>
        <w:t>Sukanya Biswas</w:t>
      </w:r>
      <w:r w:rsidRPr="00A9597E">
        <w:rPr>
          <w:rFonts w:ascii="Times New Roman" w:hAnsi="Times New Roman" w:cs="Times New Roman"/>
          <w:b/>
          <w:i/>
          <w:sz w:val="24"/>
          <w:szCs w:val="24"/>
        </w:rPr>
        <w:t>,</w:t>
      </w:r>
      <w:r w:rsidRPr="00A9597E">
        <w:rPr>
          <w:rFonts w:ascii="Times New Roman" w:hAnsi="Times New Roman" w:cs="Times New Roman"/>
          <w:sz w:val="24"/>
          <w:szCs w:val="24"/>
        </w:rPr>
        <w:t xml:space="preserve"> student of MBA 2013-15 batch of Delhi School of Management, Delhi Technological University, Bawana Road, </w:t>
      </w:r>
      <w:r>
        <w:rPr>
          <w:rFonts w:ascii="Times New Roman" w:hAnsi="Times New Roman" w:cs="Times New Roman"/>
          <w:sz w:val="24"/>
          <w:szCs w:val="24"/>
        </w:rPr>
        <w:t xml:space="preserve">New </w:t>
      </w:r>
      <w:r w:rsidRPr="00A9597E">
        <w:rPr>
          <w:rFonts w:ascii="Times New Roman" w:hAnsi="Times New Roman" w:cs="Times New Roman"/>
          <w:sz w:val="24"/>
          <w:szCs w:val="24"/>
        </w:rPr>
        <w:t xml:space="preserve">Delhi - 42 declare that the Dissertation Report on </w:t>
      </w:r>
      <w:r>
        <w:rPr>
          <w:rFonts w:ascii="Times New Roman" w:hAnsi="Times New Roman" w:cs="Times New Roman"/>
          <w:sz w:val="24"/>
          <w:szCs w:val="24"/>
        </w:rPr>
        <w:t>“</w:t>
      </w:r>
      <w:r w:rsidRPr="0001763D">
        <w:rPr>
          <w:rFonts w:ascii="Times New Roman" w:hAnsi="Times New Roman" w:cs="Times New Roman"/>
          <w:sz w:val="24"/>
          <w:szCs w:val="24"/>
        </w:rPr>
        <w:t>Understanding the Indian Consumers’ beliefs and attitudes toward Online Advertising</w:t>
      </w:r>
      <w:r>
        <w:rPr>
          <w:rFonts w:ascii="Times New Roman" w:hAnsi="Times New Roman" w:cs="Times New Roman"/>
          <w:b/>
          <w:sz w:val="24"/>
          <w:szCs w:val="24"/>
        </w:rPr>
        <w:t>”</w:t>
      </w:r>
      <w:r w:rsidRPr="00A9597E">
        <w:rPr>
          <w:rFonts w:ascii="Times New Roman" w:hAnsi="Times New Roman" w:cs="Times New Roman"/>
          <w:sz w:val="24"/>
          <w:szCs w:val="24"/>
        </w:rPr>
        <w:t xml:space="preserve"> submitted in partial fulfillment of Degree of Masters of Business Administration is the original work conducted by me.</w:t>
      </w:r>
    </w:p>
    <w:p w:rsidR="00051B57" w:rsidRPr="00E135A9" w:rsidRDefault="00051B57" w:rsidP="00CF3959">
      <w:pPr>
        <w:spacing w:line="360" w:lineRule="auto"/>
        <w:jc w:val="both"/>
        <w:rPr>
          <w:rFonts w:ascii="Times New Roman" w:hAnsi="Times New Roman" w:cs="Times New Roman"/>
          <w:sz w:val="24"/>
        </w:rPr>
      </w:pPr>
      <w:r w:rsidRPr="00E135A9">
        <w:rPr>
          <w:rFonts w:ascii="Times New Roman" w:hAnsi="Times New Roman" w:cs="Times New Roman"/>
          <w:sz w:val="24"/>
        </w:rPr>
        <w:t xml:space="preserve">I assert </w:t>
      </w:r>
      <w:r>
        <w:rPr>
          <w:rFonts w:ascii="Times New Roman" w:hAnsi="Times New Roman" w:cs="Times New Roman"/>
          <w:sz w:val="24"/>
        </w:rPr>
        <w:t xml:space="preserve">that the </w:t>
      </w:r>
      <w:r w:rsidRPr="00E135A9">
        <w:rPr>
          <w:rFonts w:ascii="Times New Roman" w:hAnsi="Times New Roman" w:cs="Times New Roman"/>
          <w:sz w:val="24"/>
        </w:rPr>
        <w:t>report is based on my</w:t>
      </w:r>
      <w:r>
        <w:rPr>
          <w:rFonts w:ascii="Times New Roman" w:hAnsi="Times New Roman" w:cs="Times New Roman"/>
          <w:sz w:val="24"/>
        </w:rPr>
        <w:t xml:space="preserve"> own work carried out</w:t>
      </w:r>
      <w:r w:rsidRPr="00E135A9">
        <w:rPr>
          <w:rFonts w:ascii="Times New Roman" w:hAnsi="Times New Roman" w:cs="Times New Roman"/>
          <w:sz w:val="24"/>
        </w:rPr>
        <w:t xml:space="preserve"> under t</w:t>
      </w:r>
      <w:r>
        <w:rPr>
          <w:rFonts w:ascii="Times New Roman" w:hAnsi="Times New Roman" w:cs="Times New Roman"/>
          <w:sz w:val="24"/>
        </w:rPr>
        <w:t xml:space="preserve">he guidance of Mr. Abhinav Chaudhary, Asst. Professor, Delhi School of </w:t>
      </w:r>
      <w:r w:rsidR="000D6D8A">
        <w:rPr>
          <w:rFonts w:ascii="Times New Roman" w:hAnsi="Times New Roman" w:cs="Times New Roman"/>
          <w:sz w:val="24"/>
        </w:rPr>
        <w:t>Management</w:t>
      </w:r>
      <w:r w:rsidRPr="00E135A9">
        <w:rPr>
          <w:rFonts w:ascii="Times New Roman" w:hAnsi="Times New Roman" w:cs="Times New Roman"/>
          <w:sz w:val="24"/>
        </w:rPr>
        <w:t>. I further declare that the information and data given in the report is authentic to the best of our knowledge.</w:t>
      </w:r>
    </w:p>
    <w:p w:rsidR="00051B57" w:rsidRPr="00E135A9" w:rsidRDefault="00051B57" w:rsidP="00CF3959">
      <w:pPr>
        <w:spacing w:line="360" w:lineRule="auto"/>
        <w:jc w:val="both"/>
        <w:rPr>
          <w:rFonts w:ascii="Times New Roman" w:hAnsi="Times New Roman" w:cs="Times New Roman"/>
          <w:sz w:val="24"/>
        </w:rPr>
      </w:pPr>
    </w:p>
    <w:p w:rsidR="00051B57" w:rsidRDefault="00051B57" w:rsidP="00CF3959">
      <w:pPr>
        <w:spacing w:line="360" w:lineRule="auto"/>
        <w:jc w:val="both"/>
        <w:rPr>
          <w:rFonts w:ascii="Times New Roman" w:hAnsi="Times New Roman" w:cs="Times New Roman"/>
          <w:sz w:val="24"/>
        </w:rPr>
      </w:pPr>
      <w:r w:rsidRPr="00E135A9">
        <w:rPr>
          <w:rFonts w:ascii="Times New Roman" w:hAnsi="Times New Roman" w:cs="Times New Roman"/>
          <w:sz w:val="24"/>
        </w:rPr>
        <w:t>This report is not being submitted to any other University for award of any other Degree, Diploma or Fellowship.</w:t>
      </w:r>
    </w:p>
    <w:p w:rsidR="00534638" w:rsidRPr="00E135A9" w:rsidRDefault="00534638" w:rsidP="00CF3959">
      <w:pPr>
        <w:spacing w:line="360" w:lineRule="auto"/>
        <w:jc w:val="both"/>
        <w:rPr>
          <w:rFonts w:ascii="Times New Roman" w:hAnsi="Times New Roman" w:cs="Times New Roman"/>
          <w:sz w:val="24"/>
        </w:rPr>
      </w:pPr>
    </w:p>
    <w:p w:rsidR="00051B57" w:rsidRPr="00E135A9" w:rsidRDefault="00534638" w:rsidP="00CF3959">
      <w:pPr>
        <w:spacing w:line="360" w:lineRule="auto"/>
        <w:jc w:val="both"/>
        <w:rPr>
          <w:rFonts w:ascii="Times New Roman" w:hAnsi="Times New Roman" w:cs="Times New Roman"/>
          <w:sz w:val="24"/>
        </w:rPr>
      </w:pPr>
      <w:r>
        <w:rPr>
          <w:rFonts w:ascii="Times New Roman" w:hAnsi="Times New Roman" w:cs="Times New Roman"/>
          <w:sz w:val="24"/>
        </w:rPr>
        <w:t>(Sukanya Biswas)</w:t>
      </w:r>
    </w:p>
    <w:p w:rsidR="00051B57" w:rsidRPr="00E135A9" w:rsidRDefault="00051B57" w:rsidP="00CF3959">
      <w:pPr>
        <w:spacing w:line="360" w:lineRule="auto"/>
        <w:jc w:val="both"/>
        <w:rPr>
          <w:rFonts w:ascii="Times New Roman" w:hAnsi="Times New Roman" w:cs="Times New Roman"/>
          <w:sz w:val="24"/>
        </w:rPr>
      </w:pPr>
      <w:r w:rsidRPr="00E135A9">
        <w:rPr>
          <w:rFonts w:ascii="Times New Roman" w:hAnsi="Times New Roman" w:cs="Times New Roman"/>
          <w:sz w:val="24"/>
        </w:rPr>
        <w:t xml:space="preserve">Date : </w:t>
      </w:r>
      <w:r w:rsidR="00534638">
        <w:rPr>
          <w:rFonts w:ascii="Times New Roman" w:hAnsi="Times New Roman" w:cs="Times New Roman"/>
          <w:sz w:val="24"/>
        </w:rPr>
        <w:t xml:space="preserve">      May</w:t>
      </w:r>
      <w:r w:rsidRPr="00E135A9">
        <w:rPr>
          <w:rFonts w:ascii="Times New Roman" w:hAnsi="Times New Roman" w:cs="Times New Roman"/>
          <w:sz w:val="24"/>
        </w:rPr>
        <w:t>, 20</w:t>
      </w:r>
      <w:r>
        <w:rPr>
          <w:rFonts w:ascii="Times New Roman" w:hAnsi="Times New Roman" w:cs="Times New Roman"/>
          <w:sz w:val="24"/>
        </w:rPr>
        <w:t>15</w:t>
      </w:r>
    </w:p>
    <w:p w:rsidR="00051B57" w:rsidRDefault="00051B57" w:rsidP="00CF3959">
      <w:pPr>
        <w:spacing w:line="360" w:lineRule="auto"/>
        <w:rPr>
          <w:rFonts w:ascii="Times New Roman" w:hAnsi="Times New Roman" w:cs="Times New Roman"/>
          <w:b/>
          <w:sz w:val="28"/>
        </w:rPr>
      </w:pPr>
      <w:r>
        <w:rPr>
          <w:rFonts w:ascii="Times New Roman" w:hAnsi="Times New Roman" w:cs="Times New Roman"/>
          <w:b/>
          <w:sz w:val="28"/>
        </w:rPr>
        <w:br w:type="page"/>
      </w:r>
    </w:p>
    <w:p w:rsidR="00051B57" w:rsidRPr="000F3381" w:rsidRDefault="00051B57" w:rsidP="00CF3959">
      <w:pPr>
        <w:spacing w:line="360" w:lineRule="auto"/>
        <w:jc w:val="center"/>
        <w:rPr>
          <w:rFonts w:ascii="Times New Roman" w:hAnsi="Times New Roman" w:cs="Times New Roman"/>
          <w:b/>
          <w:sz w:val="28"/>
          <w:szCs w:val="28"/>
        </w:rPr>
      </w:pPr>
      <w:r w:rsidRPr="000F3381">
        <w:rPr>
          <w:rFonts w:ascii="Times New Roman" w:hAnsi="Times New Roman" w:cs="Times New Roman"/>
          <w:b/>
          <w:sz w:val="28"/>
          <w:szCs w:val="28"/>
        </w:rPr>
        <w:lastRenderedPageBreak/>
        <w:t>ACKNOWLEDGEMENT</w:t>
      </w:r>
    </w:p>
    <w:p w:rsidR="00051B57" w:rsidRPr="00E135A9" w:rsidRDefault="00051B57" w:rsidP="00CF3959">
      <w:pPr>
        <w:spacing w:line="360" w:lineRule="auto"/>
        <w:jc w:val="center"/>
        <w:rPr>
          <w:rFonts w:ascii="Times New Roman" w:hAnsi="Times New Roman" w:cs="Times New Roman"/>
          <w:b/>
          <w:sz w:val="28"/>
        </w:rPr>
      </w:pPr>
    </w:p>
    <w:p w:rsidR="00051B57" w:rsidRPr="00E135A9" w:rsidRDefault="00051B57" w:rsidP="00CF3959">
      <w:pPr>
        <w:spacing w:line="360" w:lineRule="auto"/>
        <w:jc w:val="both"/>
        <w:rPr>
          <w:rFonts w:ascii="Times New Roman" w:hAnsi="Times New Roman" w:cs="Times New Roman"/>
          <w:sz w:val="24"/>
        </w:rPr>
      </w:pPr>
      <w:r>
        <w:rPr>
          <w:rFonts w:ascii="Times New Roman" w:hAnsi="Times New Roman" w:cs="Times New Roman"/>
          <w:sz w:val="24"/>
        </w:rPr>
        <w:t>I gratefully</w:t>
      </w:r>
      <w:r w:rsidRPr="00E135A9">
        <w:rPr>
          <w:rFonts w:ascii="Times New Roman" w:hAnsi="Times New Roman" w:cs="Times New Roman"/>
          <w:sz w:val="24"/>
        </w:rPr>
        <w:t xml:space="preserve"> acknowledge </w:t>
      </w:r>
      <w:r>
        <w:rPr>
          <w:rFonts w:ascii="Times New Roman" w:hAnsi="Times New Roman" w:cs="Times New Roman"/>
          <w:sz w:val="24"/>
        </w:rPr>
        <w:t>my</w:t>
      </w:r>
      <w:r w:rsidRPr="00E135A9">
        <w:rPr>
          <w:rFonts w:ascii="Times New Roman" w:hAnsi="Times New Roman" w:cs="Times New Roman"/>
          <w:sz w:val="24"/>
        </w:rPr>
        <w:t xml:space="preserve"> profound indebtedne</w:t>
      </w:r>
      <w:r>
        <w:rPr>
          <w:rFonts w:ascii="Times New Roman" w:hAnsi="Times New Roman" w:cs="Times New Roman"/>
          <w:sz w:val="24"/>
        </w:rPr>
        <w:t>ss towards my esteemed guide, Mr. Abhinav Chaudhary, Asst. Professor, Delhi School of Management for his</w:t>
      </w:r>
      <w:r w:rsidRPr="00E135A9">
        <w:rPr>
          <w:rFonts w:ascii="Times New Roman" w:hAnsi="Times New Roman" w:cs="Times New Roman"/>
          <w:sz w:val="24"/>
        </w:rPr>
        <w:t xml:space="preserve"> invaluable guidance, excellent supervision and constant encouragement during the entire duration of the project work. This project would never have been possible without her guidance and supervision.</w:t>
      </w:r>
    </w:p>
    <w:p w:rsidR="00051B57" w:rsidRDefault="00051B57" w:rsidP="00CF3959">
      <w:pPr>
        <w:spacing w:line="360" w:lineRule="auto"/>
        <w:jc w:val="both"/>
        <w:rPr>
          <w:rFonts w:ascii="Times New Roman" w:hAnsi="Times New Roman" w:cs="Times New Roman"/>
          <w:sz w:val="24"/>
        </w:rPr>
      </w:pPr>
      <w:r>
        <w:rPr>
          <w:rFonts w:ascii="Times New Roman" w:hAnsi="Times New Roman" w:cs="Times New Roman"/>
          <w:sz w:val="24"/>
        </w:rPr>
        <w:t>I</w:t>
      </w:r>
      <w:r w:rsidRPr="00E135A9">
        <w:rPr>
          <w:rFonts w:ascii="Times New Roman" w:hAnsi="Times New Roman" w:cs="Times New Roman"/>
          <w:sz w:val="24"/>
        </w:rPr>
        <w:t xml:space="preserve"> also e</w:t>
      </w:r>
      <w:r>
        <w:rPr>
          <w:rFonts w:ascii="Times New Roman" w:hAnsi="Times New Roman" w:cs="Times New Roman"/>
          <w:sz w:val="24"/>
        </w:rPr>
        <w:t>xpress our sincere thanks to my project mentor, Mr. Anurag Tiruwa</w:t>
      </w:r>
      <w:r w:rsidRPr="00E135A9">
        <w:rPr>
          <w:rFonts w:ascii="Times New Roman" w:hAnsi="Times New Roman" w:cs="Times New Roman"/>
          <w:sz w:val="24"/>
        </w:rPr>
        <w:t xml:space="preserve">, </w:t>
      </w:r>
      <w:r>
        <w:rPr>
          <w:rFonts w:ascii="Times New Roman" w:hAnsi="Times New Roman" w:cs="Times New Roman"/>
          <w:sz w:val="24"/>
        </w:rPr>
        <w:t>Research Scholar</w:t>
      </w:r>
      <w:r w:rsidRPr="00E135A9">
        <w:rPr>
          <w:rFonts w:ascii="Times New Roman" w:hAnsi="Times New Roman" w:cs="Times New Roman"/>
          <w:sz w:val="24"/>
        </w:rPr>
        <w:t xml:space="preserve">, Delhi School of Management, Delhi Technological University for being a constant source of encouragement. </w:t>
      </w:r>
    </w:p>
    <w:p w:rsidR="00534638" w:rsidRDefault="00534638" w:rsidP="00CF3959">
      <w:pPr>
        <w:spacing w:line="360" w:lineRule="auto"/>
        <w:jc w:val="both"/>
        <w:rPr>
          <w:rFonts w:ascii="Times New Roman" w:hAnsi="Times New Roman" w:cs="Times New Roman"/>
          <w:sz w:val="24"/>
        </w:rPr>
      </w:pPr>
    </w:p>
    <w:p w:rsidR="00534638" w:rsidRDefault="00534638" w:rsidP="00CF3959">
      <w:pPr>
        <w:spacing w:line="360" w:lineRule="auto"/>
        <w:jc w:val="both"/>
        <w:rPr>
          <w:rFonts w:ascii="Times New Roman" w:hAnsi="Times New Roman" w:cs="Times New Roman"/>
          <w:sz w:val="24"/>
        </w:rPr>
      </w:pPr>
    </w:p>
    <w:p w:rsidR="00534638" w:rsidRPr="00E135A9" w:rsidRDefault="00534638" w:rsidP="00CF3959">
      <w:pPr>
        <w:spacing w:line="360" w:lineRule="auto"/>
        <w:jc w:val="both"/>
        <w:rPr>
          <w:rFonts w:ascii="Times New Roman" w:hAnsi="Times New Roman" w:cs="Times New Roman"/>
          <w:sz w:val="24"/>
        </w:rPr>
      </w:pPr>
      <w:r>
        <w:rPr>
          <w:rFonts w:ascii="Times New Roman" w:hAnsi="Times New Roman" w:cs="Times New Roman"/>
          <w:sz w:val="24"/>
        </w:rPr>
        <w:t>Sukanya Biswas</w:t>
      </w:r>
    </w:p>
    <w:p w:rsidR="00051B57" w:rsidRPr="00F65902" w:rsidRDefault="00051B57" w:rsidP="00CF3959">
      <w:pPr>
        <w:spacing w:line="360" w:lineRule="auto"/>
        <w:jc w:val="center"/>
        <w:rPr>
          <w:rFonts w:ascii="Times New Roman" w:hAnsi="Times New Roman" w:cs="Times New Roman"/>
          <w:b/>
          <w:sz w:val="28"/>
          <w:szCs w:val="28"/>
        </w:rPr>
      </w:pPr>
      <w:r>
        <w:rPr>
          <w:rFonts w:ascii="Times New Roman" w:hAnsi="Times New Roman" w:cs="Times New Roman"/>
          <w:b/>
          <w:sz w:val="40"/>
        </w:rPr>
        <w:br w:type="page"/>
      </w:r>
      <w:r w:rsidRPr="00F65902">
        <w:rPr>
          <w:rFonts w:ascii="Times New Roman" w:hAnsi="Times New Roman" w:cs="Times New Roman"/>
          <w:b/>
          <w:sz w:val="28"/>
          <w:szCs w:val="28"/>
        </w:rPr>
        <w:lastRenderedPageBreak/>
        <w:t>EXECUTIVE SUMMARY</w:t>
      </w:r>
    </w:p>
    <w:p w:rsidR="00051B57" w:rsidRDefault="00051B57" w:rsidP="00CF3959">
      <w:pPr>
        <w:spacing w:line="360" w:lineRule="auto"/>
        <w:jc w:val="both"/>
        <w:rPr>
          <w:rFonts w:ascii="Times New Roman" w:hAnsi="Times New Roman" w:cs="Times New Roman"/>
          <w:sz w:val="24"/>
        </w:rPr>
      </w:pPr>
    </w:p>
    <w:p w:rsidR="00051B57" w:rsidRPr="005A2AA7" w:rsidRDefault="00051B57" w:rsidP="00CF3959">
      <w:pPr>
        <w:autoSpaceDE w:val="0"/>
        <w:autoSpaceDN w:val="0"/>
        <w:adjustRightInd w:val="0"/>
        <w:spacing w:after="0" w:line="360" w:lineRule="auto"/>
        <w:jc w:val="both"/>
        <w:rPr>
          <w:rFonts w:ascii="Times New Roman" w:hAnsi="Times New Roman" w:cs="Times New Roman"/>
          <w:sz w:val="24"/>
          <w:szCs w:val="24"/>
        </w:rPr>
      </w:pPr>
      <w:r w:rsidRPr="00A4138B">
        <w:rPr>
          <w:rFonts w:ascii="Times New Roman" w:hAnsi="Times New Roman" w:cs="Times New Roman"/>
          <w:sz w:val="24"/>
          <w:szCs w:val="24"/>
        </w:rPr>
        <w:t xml:space="preserve">Advertisers these days are using newer mediums to advertise keeping up with the technological advancements that are happening. Advertisers have to be creative while designing advertisements and selecting the right medium of displaying them to the target audience. If the target market is the younger consumer segment, keeping pace with their changing consumer buying </w:t>
      </w:r>
      <w:r w:rsidR="00FD31C6" w:rsidRPr="00A4138B">
        <w:rPr>
          <w:rFonts w:ascii="Times New Roman" w:hAnsi="Times New Roman" w:cs="Times New Roman"/>
          <w:sz w:val="24"/>
          <w:szCs w:val="24"/>
        </w:rPr>
        <w:t>behavior</w:t>
      </w:r>
      <w:r w:rsidRPr="00A4138B">
        <w:rPr>
          <w:rFonts w:ascii="Times New Roman" w:hAnsi="Times New Roman" w:cs="Times New Roman"/>
          <w:sz w:val="24"/>
          <w:szCs w:val="24"/>
        </w:rPr>
        <w:t xml:space="preserve"> is essential for businesses. With the increase in online users and the hours they spend on social networking sites, businesses have </w:t>
      </w:r>
      <w:r w:rsidR="00FD31C6" w:rsidRPr="00A4138B">
        <w:rPr>
          <w:rFonts w:ascii="Times New Roman" w:hAnsi="Times New Roman" w:cs="Times New Roman"/>
          <w:sz w:val="24"/>
          <w:szCs w:val="24"/>
        </w:rPr>
        <w:t>recognized</w:t>
      </w:r>
      <w:r w:rsidRPr="00A4138B">
        <w:rPr>
          <w:rFonts w:ascii="Times New Roman" w:hAnsi="Times New Roman" w:cs="Times New Roman"/>
          <w:sz w:val="24"/>
          <w:szCs w:val="24"/>
        </w:rPr>
        <w:t xml:space="preserve"> the power of advertising online in terms of interactivity which includes shopping experiences, personalized selections, wide information and greater convenience. This study aims to understand the perceptions of the younger generation towards online advertisements includin</w:t>
      </w:r>
      <w:r>
        <w:rPr>
          <w:rFonts w:ascii="Times New Roman" w:hAnsi="Times New Roman" w:cs="Times New Roman"/>
          <w:sz w:val="24"/>
          <w:szCs w:val="24"/>
        </w:rPr>
        <w:t>g social media advertising. Four</w:t>
      </w:r>
      <w:r w:rsidRPr="00A4138B">
        <w:rPr>
          <w:rFonts w:ascii="Times New Roman" w:hAnsi="Times New Roman" w:cs="Times New Roman"/>
          <w:sz w:val="24"/>
          <w:szCs w:val="24"/>
        </w:rPr>
        <w:t xml:space="preserve"> be</w:t>
      </w:r>
      <w:r>
        <w:rPr>
          <w:rFonts w:ascii="Times New Roman" w:hAnsi="Times New Roman" w:cs="Times New Roman"/>
          <w:sz w:val="24"/>
          <w:szCs w:val="24"/>
        </w:rPr>
        <w:t xml:space="preserve">lief factors (i.e. information seeking, entertainment, </w:t>
      </w:r>
      <w:r w:rsidRPr="00A4138B">
        <w:rPr>
          <w:rFonts w:ascii="Times New Roman" w:hAnsi="Times New Roman" w:cs="Times New Roman"/>
          <w:sz w:val="24"/>
          <w:szCs w:val="24"/>
        </w:rPr>
        <w:t xml:space="preserve">credibility and irritation) were identified </w:t>
      </w:r>
      <w:r w:rsidR="00FD31C6">
        <w:rPr>
          <w:rFonts w:ascii="Times New Roman" w:hAnsi="Times New Roman" w:cs="Times New Roman"/>
          <w:sz w:val="24"/>
          <w:szCs w:val="24"/>
        </w:rPr>
        <w:t>during literature review, which we</w:t>
      </w:r>
      <w:r w:rsidRPr="00A4138B">
        <w:rPr>
          <w:rFonts w:ascii="Times New Roman" w:hAnsi="Times New Roman" w:cs="Times New Roman"/>
          <w:sz w:val="24"/>
          <w:szCs w:val="24"/>
        </w:rPr>
        <w:t>re significant predictors of attitude towards online advertising (ATOA</w:t>
      </w:r>
      <w:r>
        <w:rPr>
          <w:rFonts w:ascii="Times New Roman" w:hAnsi="Times New Roman" w:cs="Times New Roman"/>
          <w:sz w:val="24"/>
          <w:szCs w:val="24"/>
        </w:rPr>
        <w:t>)</w:t>
      </w:r>
      <w:r w:rsidRPr="00A4138B">
        <w:rPr>
          <w:rFonts w:ascii="Times New Roman" w:hAnsi="Times New Roman" w:cs="Times New Roman"/>
          <w:sz w:val="24"/>
          <w:szCs w:val="24"/>
        </w:rPr>
        <w:t>.</w:t>
      </w:r>
      <w:r w:rsidR="00FD31C6" w:rsidRPr="00FD31C6">
        <w:rPr>
          <w:rFonts w:ascii="Times New Roman" w:hAnsi="Times New Roman" w:cs="Times New Roman"/>
          <w:sz w:val="24"/>
          <w:szCs w:val="24"/>
        </w:rPr>
        <w:t xml:space="preserve"> </w:t>
      </w:r>
      <w:r w:rsidR="00FD31C6">
        <w:rPr>
          <w:rFonts w:ascii="Times New Roman" w:hAnsi="Times New Roman" w:cs="Times New Roman"/>
          <w:sz w:val="24"/>
          <w:szCs w:val="24"/>
        </w:rPr>
        <w:t>The questionnaire was the survey instrument to collect the data from a sample size of 172 respondents. Reliability analysis, factor analysis and regression analysis were done to analyze the collected data. From the results it was seen that Indian Internet users were responsive to advertising on the Internet and had both positive and negative perception of online advertising. However they formed positive beliefs regarding the informative aspect of online ads because it allows users to have access to product and service information without any hassle. Information was seen to be the strongest predictor of ATOA and the people who perceived online adverti</w:t>
      </w:r>
      <w:r w:rsidR="005A2AA7">
        <w:rPr>
          <w:rFonts w:ascii="Times New Roman" w:hAnsi="Times New Roman" w:cs="Times New Roman"/>
          <w:sz w:val="24"/>
          <w:szCs w:val="24"/>
        </w:rPr>
        <w:t>sing to be informative we</w:t>
      </w:r>
      <w:r w:rsidR="00FD31C6">
        <w:rPr>
          <w:rFonts w:ascii="Times New Roman" w:hAnsi="Times New Roman" w:cs="Times New Roman"/>
          <w:sz w:val="24"/>
          <w:szCs w:val="24"/>
        </w:rPr>
        <w:t xml:space="preserve">re more likely to favor it. It was also seen that consumer’s found online ads entertaining and were able to grab their attention. With the marketplace being so clustered with advertisements vying for people’s attention the advertisement must be interesting and enjoyable enough to capture the attention to the viewer. Therefore, the creativity of online advertising can add value to a company’s products and services. Credibility was a major factor which added to their likeliness of perceiving online ads and it was found that only about 40% of the respondents found online ads credible. The rest of the respondents found them deceptive, half truths and accused of biasing </w:t>
      </w:r>
      <w:r w:rsidR="00FD31C6">
        <w:rPr>
          <w:rFonts w:ascii="Times New Roman" w:hAnsi="Times New Roman" w:cs="Times New Roman"/>
          <w:sz w:val="24"/>
          <w:szCs w:val="24"/>
        </w:rPr>
        <w:lastRenderedPageBreak/>
        <w:t>consumers’ rational decision making by developing ads based on consumers’ vulnerability. Understanding the attitudes of consumers’, marketers can develop the right and suitable communication strategies for creating, changing and reinforcing positive attitudes towards online advertising. Marketers should target consumers who respond positively to online ads and with their help identify problems related to the negative beliefs about web advertising.</w:t>
      </w:r>
      <w:r w:rsidR="00FD31C6" w:rsidRPr="00FD31C6">
        <w:rPr>
          <w:rFonts w:ascii="Times New Roman" w:hAnsi="Times New Roman" w:cs="Times New Roman"/>
          <w:sz w:val="24"/>
          <w:szCs w:val="24"/>
        </w:rPr>
        <w:t xml:space="preserve"> </w:t>
      </w:r>
      <w:r w:rsidR="00FD31C6" w:rsidRPr="00A4138B">
        <w:rPr>
          <w:rFonts w:ascii="Times New Roman" w:hAnsi="Times New Roman" w:cs="Times New Roman"/>
          <w:sz w:val="24"/>
          <w:szCs w:val="24"/>
        </w:rPr>
        <w:t>This research study could provide useful insights to advertisers, marketers, managers, as well as the top management for using online advertising more effectively and efficiently in their marketing efforts</w:t>
      </w:r>
    </w:p>
    <w:p w:rsidR="007276D9" w:rsidRDefault="007276D9" w:rsidP="00CF3959">
      <w:pPr>
        <w:spacing w:line="360" w:lineRule="auto"/>
        <w:rPr>
          <w:rFonts w:ascii="Times New Roman" w:hAnsi="Times New Roman" w:cs="Times New Roman"/>
          <w:b/>
          <w:sz w:val="40"/>
        </w:rPr>
      </w:pPr>
      <w:r>
        <w:rPr>
          <w:rFonts w:ascii="Times New Roman" w:hAnsi="Times New Roman" w:cs="Times New Roman"/>
          <w:b/>
          <w:sz w:val="40"/>
        </w:rPr>
        <w:br w:type="page"/>
      </w:r>
    </w:p>
    <w:sdt>
      <w:sdtPr>
        <w:rPr>
          <w:rFonts w:asciiTheme="minorHAnsi" w:eastAsiaTheme="minorHAnsi" w:hAnsiTheme="minorHAnsi" w:cstheme="minorBidi"/>
          <w:b w:val="0"/>
          <w:bCs w:val="0"/>
          <w:color w:val="auto"/>
          <w:sz w:val="22"/>
          <w:szCs w:val="22"/>
        </w:rPr>
        <w:id w:val="432657584"/>
        <w:docPartObj>
          <w:docPartGallery w:val="Table of Contents"/>
          <w:docPartUnique/>
        </w:docPartObj>
      </w:sdtPr>
      <w:sdtContent>
        <w:p w:rsidR="007276D9" w:rsidRDefault="007276D9" w:rsidP="00CF3959">
          <w:pPr>
            <w:pStyle w:val="TOCHeading"/>
            <w:spacing w:line="360" w:lineRule="auto"/>
          </w:pPr>
          <w:r>
            <w:t>Contents</w:t>
          </w:r>
        </w:p>
        <w:p w:rsidR="00ED0E2F" w:rsidRDefault="00C71E7D">
          <w:pPr>
            <w:pStyle w:val="TOC1"/>
            <w:tabs>
              <w:tab w:val="right" w:leader="dot" w:pos="8544"/>
            </w:tabs>
            <w:rPr>
              <w:noProof/>
              <w:lang w:val="en-IN" w:eastAsia="en-IN"/>
            </w:rPr>
          </w:pPr>
          <w:r w:rsidRPr="00C71E7D">
            <w:rPr>
              <w:rFonts w:ascii="Times New Roman" w:hAnsi="Times New Roman" w:cs="Times New Roman"/>
              <w:sz w:val="24"/>
              <w:szCs w:val="24"/>
            </w:rPr>
            <w:fldChar w:fldCharType="begin"/>
          </w:r>
          <w:r w:rsidR="007276D9" w:rsidRPr="00466469">
            <w:rPr>
              <w:rFonts w:ascii="Times New Roman" w:hAnsi="Times New Roman" w:cs="Times New Roman"/>
              <w:sz w:val="24"/>
              <w:szCs w:val="24"/>
            </w:rPr>
            <w:instrText xml:space="preserve"> TOC \o "1-3" \h \z \u </w:instrText>
          </w:r>
          <w:r w:rsidRPr="00C71E7D">
            <w:rPr>
              <w:rFonts w:ascii="Times New Roman" w:hAnsi="Times New Roman" w:cs="Times New Roman"/>
              <w:sz w:val="24"/>
              <w:szCs w:val="24"/>
            </w:rPr>
            <w:fldChar w:fldCharType="separate"/>
          </w:r>
          <w:hyperlink w:anchor="_Toc420514943" w:history="1">
            <w:r w:rsidR="00ED0E2F" w:rsidRPr="00953082">
              <w:rPr>
                <w:rStyle w:val="Hyperlink"/>
                <w:rFonts w:ascii="Times New Roman" w:eastAsia="Arial Unicode MS" w:hAnsi="Times New Roman" w:cs="Times New Roman"/>
                <w:noProof/>
              </w:rPr>
              <w:t>1. INTRODUCTION</w:t>
            </w:r>
            <w:r w:rsidR="00ED0E2F">
              <w:rPr>
                <w:noProof/>
                <w:webHidden/>
              </w:rPr>
              <w:tab/>
            </w:r>
            <w:r>
              <w:rPr>
                <w:noProof/>
                <w:webHidden/>
              </w:rPr>
              <w:fldChar w:fldCharType="begin"/>
            </w:r>
            <w:r w:rsidR="00ED0E2F">
              <w:rPr>
                <w:noProof/>
                <w:webHidden/>
              </w:rPr>
              <w:instrText xml:space="preserve"> PAGEREF _Toc420514943 \h </w:instrText>
            </w:r>
            <w:r>
              <w:rPr>
                <w:noProof/>
                <w:webHidden/>
              </w:rPr>
            </w:r>
            <w:r>
              <w:rPr>
                <w:noProof/>
                <w:webHidden/>
              </w:rPr>
              <w:fldChar w:fldCharType="separate"/>
            </w:r>
            <w:r w:rsidR="00ED0E2F">
              <w:rPr>
                <w:noProof/>
                <w:webHidden/>
              </w:rPr>
              <w:t>1</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44" w:history="1">
            <w:r w:rsidR="00ED0E2F" w:rsidRPr="00953082">
              <w:rPr>
                <w:rStyle w:val="Hyperlink"/>
                <w:rFonts w:ascii="Times New Roman" w:eastAsia="Arial Unicode MS" w:hAnsi="Times New Roman" w:cs="Times New Roman"/>
                <w:noProof/>
              </w:rPr>
              <w:t>1.1 Introduction of the project</w:t>
            </w:r>
            <w:r w:rsidR="00ED0E2F">
              <w:rPr>
                <w:noProof/>
                <w:webHidden/>
              </w:rPr>
              <w:tab/>
            </w:r>
            <w:r>
              <w:rPr>
                <w:noProof/>
                <w:webHidden/>
              </w:rPr>
              <w:fldChar w:fldCharType="begin"/>
            </w:r>
            <w:r w:rsidR="00ED0E2F">
              <w:rPr>
                <w:noProof/>
                <w:webHidden/>
              </w:rPr>
              <w:instrText xml:space="preserve"> PAGEREF _Toc420514944 \h </w:instrText>
            </w:r>
            <w:r>
              <w:rPr>
                <w:noProof/>
                <w:webHidden/>
              </w:rPr>
            </w:r>
            <w:r>
              <w:rPr>
                <w:noProof/>
                <w:webHidden/>
              </w:rPr>
              <w:fldChar w:fldCharType="separate"/>
            </w:r>
            <w:r w:rsidR="00ED0E2F">
              <w:rPr>
                <w:noProof/>
                <w:webHidden/>
              </w:rPr>
              <w:t>1</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45" w:history="1">
            <w:r w:rsidR="00ED0E2F" w:rsidRPr="00953082">
              <w:rPr>
                <w:rStyle w:val="Hyperlink"/>
                <w:rFonts w:ascii="Times New Roman" w:eastAsia="Arial Unicode MS" w:hAnsi="Times New Roman" w:cs="Times New Roman"/>
                <w:noProof/>
              </w:rPr>
              <w:t>1.2 Objectives of the study</w:t>
            </w:r>
            <w:r w:rsidR="00ED0E2F">
              <w:rPr>
                <w:noProof/>
                <w:webHidden/>
              </w:rPr>
              <w:tab/>
            </w:r>
            <w:r>
              <w:rPr>
                <w:noProof/>
                <w:webHidden/>
              </w:rPr>
              <w:fldChar w:fldCharType="begin"/>
            </w:r>
            <w:r w:rsidR="00ED0E2F">
              <w:rPr>
                <w:noProof/>
                <w:webHidden/>
              </w:rPr>
              <w:instrText xml:space="preserve"> PAGEREF _Toc420514945 \h </w:instrText>
            </w:r>
            <w:r>
              <w:rPr>
                <w:noProof/>
                <w:webHidden/>
              </w:rPr>
            </w:r>
            <w:r>
              <w:rPr>
                <w:noProof/>
                <w:webHidden/>
              </w:rPr>
              <w:fldChar w:fldCharType="separate"/>
            </w:r>
            <w:r w:rsidR="00ED0E2F">
              <w:rPr>
                <w:noProof/>
                <w:webHidden/>
              </w:rPr>
              <w:t>2</w:t>
            </w:r>
            <w:r>
              <w:rPr>
                <w:noProof/>
                <w:webHidden/>
              </w:rPr>
              <w:fldChar w:fldCharType="end"/>
            </w:r>
          </w:hyperlink>
        </w:p>
        <w:p w:rsidR="00ED0E2F" w:rsidRDefault="00C71E7D">
          <w:pPr>
            <w:pStyle w:val="TOC1"/>
            <w:tabs>
              <w:tab w:val="right" w:leader="dot" w:pos="8544"/>
            </w:tabs>
            <w:rPr>
              <w:noProof/>
              <w:lang w:val="en-IN" w:eastAsia="en-IN"/>
            </w:rPr>
          </w:pPr>
          <w:hyperlink w:anchor="_Toc420514946" w:history="1">
            <w:r w:rsidR="00ED0E2F" w:rsidRPr="00953082">
              <w:rPr>
                <w:rStyle w:val="Hyperlink"/>
                <w:rFonts w:ascii="Times New Roman" w:eastAsia="Arial Unicode MS" w:hAnsi="Times New Roman" w:cs="Times New Roman"/>
                <w:noProof/>
              </w:rPr>
              <w:t>2. LITERATURE REVIEW</w:t>
            </w:r>
            <w:r w:rsidR="00ED0E2F">
              <w:rPr>
                <w:noProof/>
                <w:webHidden/>
              </w:rPr>
              <w:tab/>
            </w:r>
            <w:r>
              <w:rPr>
                <w:noProof/>
                <w:webHidden/>
              </w:rPr>
              <w:fldChar w:fldCharType="begin"/>
            </w:r>
            <w:r w:rsidR="00ED0E2F">
              <w:rPr>
                <w:noProof/>
                <w:webHidden/>
              </w:rPr>
              <w:instrText xml:space="preserve"> PAGEREF _Toc420514946 \h </w:instrText>
            </w:r>
            <w:r>
              <w:rPr>
                <w:noProof/>
                <w:webHidden/>
              </w:rPr>
            </w:r>
            <w:r>
              <w:rPr>
                <w:noProof/>
                <w:webHidden/>
              </w:rPr>
              <w:fldChar w:fldCharType="separate"/>
            </w:r>
            <w:r w:rsidR="00ED0E2F">
              <w:rPr>
                <w:noProof/>
                <w:webHidden/>
              </w:rPr>
              <w:t>3</w:t>
            </w:r>
            <w:r>
              <w:rPr>
                <w:noProof/>
                <w:webHidden/>
              </w:rPr>
              <w:fldChar w:fldCharType="end"/>
            </w:r>
          </w:hyperlink>
        </w:p>
        <w:p w:rsidR="00ED0E2F" w:rsidRDefault="00C71E7D">
          <w:pPr>
            <w:pStyle w:val="TOC1"/>
            <w:tabs>
              <w:tab w:val="right" w:leader="dot" w:pos="8544"/>
            </w:tabs>
            <w:rPr>
              <w:noProof/>
              <w:lang w:val="en-IN" w:eastAsia="en-IN"/>
            </w:rPr>
          </w:pPr>
          <w:hyperlink w:anchor="_Toc420514947" w:history="1">
            <w:r w:rsidR="00ED0E2F" w:rsidRPr="00953082">
              <w:rPr>
                <w:rStyle w:val="Hyperlink"/>
                <w:rFonts w:ascii="Times New Roman" w:hAnsi="Times New Roman" w:cs="Times New Roman"/>
                <w:noProof/>
              </w:rPr>
              <w:t>3. RESEARCH METHODOLOGY</w:t>
            </w:r>
            <w:r w:rsidR="00ED0E2F">
              <w:rPr>
                <w:noProof/>
                <w:webHidden/>
              </w:rPr>
              <w:tab/>
            </w:r>
            <w:r>
              <w:rPr>
                <w:noProof/>
                <w:webHidden/>
              </w:rPr>
              <w:fldChar w:fldCharType="begin"/>
            </w:r>
            <w:r w:rsidR="00ED0E2F">
              <w:rPr>
                <w:noProof/>
                <w:webHidden/>
              </w:rPr>
              <w:instrText xml:space="preserve"> PAGEREF _Toc420514947 \h </w:instrText>
            </w:r>
            <w:r>
              <w:rPr>
                <w:noProof/>
                <w:webHidden/>
              </w:rPr>
            </w:r>
            <w:r>
              <w:rPr>
                <w:noProof/>
                <w:webHidden/>
              </w:rPr>
              <w:fldChar w:fldCharType="separate"/>
            </w:r>
            <w:r w:rsidR="00ED0E2F">
              <w:rPr>
                <w:noProof/>
                <w:webHidden/>
              </w:rPr>
              <w:t>6</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48" w:history="1">
            <w:r w:rsidR="00ED0E2F" w:rsidRPr="00953082">
              <w:rPr>
                <w:rStyle w:val="Hyperlink"/>
                <w:rFonts w:ascii="Times New Roman" w:eastAsia="Arial Unicode MS" w:hAnsi="Times New Roman" w:cs="Times New Roman"/>
                <w:noProof/>
              </w:rPr>
              <w:t>3.1 Research Design</w:t>
            </w:r>
            <w:r w:rsidR="00ED0E2F">
              <w:rPr>
                <w:noProof/>
                <w:webHidden/>
              </w:rPr>
              <w:tab/>
            </w:r>
            <w:r>
              <w:rPr>
                <w:noProof/>
                <w:webHidden/>
              </w:rPr>
              <w:fldChar w:fldCharType="begin"/>
            </w:r>
            <w:r w:rsidR="00ED0E2F">
              <w:rPr>
                <w:noProof/>
                <w:webHidden/>
              </w:rPr>
              <w:instrText xml:space="preserve"> PAGEREF _Toc420514948 \h </w:instrText>
            </w:r>
            <w:r>
              <w:rPr>
                <w:noProof/>
                <w:webHidden/>
              </w:rPr>
            </w:r>
            <w:r>
              <w:rPr>
                <w:noProof/>
                <w:webHidden/>
              </w:rPr>
              <w:fldChar w:fldCharType="separate"/>
            </w:r>
            <w:r w:rsidR="00ED0E2F">
              <w:rPr>
                <w:noProof/>
                <w:webHidden/>
              </w:rPr>
              <w:t>6</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49" w:history="1">
            <w:r w:rsidR="00ED0E2F" w:rsidRPr="00953082">
              <w:rPr>
                <w:rStyle w:val="Hyperlink"/>
                <w:rFonts w:ascii="Times New Roman" w:eastAsia="Arial Unicode MS" w:hAnsi="Times New Roman" w:cs="Times New Roman"/>
                <w:noProof/>
              </w:rPr>
              <w:t>3.2 Research Model</w:t>
            </w:r>
            <w:r w:rsidR="00ED0E2F">
              <w:rPr>
                <w:noProof/>
                <w:webHidden/>
              </w:rPr>
              <w:tab/>
            </w:r>
            <w:r>
              <w:rPr>
                <w:noProof/>
                <w:webHidden/>
              </w:rPr>
              <w:fldChar w:fldCharType="begin"/>
            </w:r>
            <w:r w:rsidR="00ED0E2F">
              <w:rPr>
                <w:noProof/>
                <w:webHidden/>
              </w:rPr>
              <w:instrText xml:space="preserve"> PAGEREF _Toc420514949 \h </w:instrText>
            </w:r>
            <w:r>
              <w:rPr>
                <w:noProof/>
                <w:webHidden/>
              </w:rPr>
            </w:r>
            <w:r>
              <w:rPr>
                <w:noProof/>
                <w:webHidden/>
              </w:rPr>
              <w:fldChar w:fldCharType="separate"/>
            </w:r>
            <w:r w:rsidR="00ED0E2F">
              <w:rPr>
                <w:noProof/>
                <w:webHidden/>
              </w:rPr>
              <w:t>6</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50" w:history="1">
            <w:r w:rsidR="00ED0E2F" w:rsidRPr="00953082">
              <w:rPr>
                <w:rStyle w:val="Hyperlink"/>
                <w:rFonts w:ascii="Times New Roman" w:eastAsia="Arial Unicode MS" w:hAnsi="Times New Roman" w:cs="Times New Roman"/>
                <w:noProof/>
              </w:rPr>
              <w:t>3.3 Hypothesis</w:t>
            </w:r>
            <w:r w:rsidR="00ED0E2F">
              <w:rPr>
                <w:noProof/>
                <w:webHidden/>
              </w:rPr>
              <w:tab/>
            </w:r>
            <w:r>
              <w:rPr>
                <w:noProof/>
                <w:webHidden/>
              </w:rPr>
              <w:fldChar w:fldCharType="begin"/>
            </w:r>
            <w:r w:rsidR="00ED0E2F">
              <w:rPr>
                <w:noProof/>
                <w:webHidden/>
              </w:rPr>
              <w:instrText xml:space="preserve"> PAGEREF _Toc420514950 \h </w:instrText>
            </w:r>
            <w:r>
              <w:rPr>
                <w:noProof/>
                <w:webHidden/>
              </w:rPr>
            </w:r>
            <w:r>
              <w:rPr>
                <w:noProof/>
                <w:webHidden/>
              </w:rPr>
              <w:fldChar w:fldCharType="separate"/>
            </w:r>
            <w:r w:rsidR="00ED0E2F">
              <w:rPr>
                <w:noProof/>
                <w:webHidden/>
              </w:rPr>
              <w:t>7</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51" w:history="1">
            <w:r w:rsidR="00ED0E2F" w:rsidRPr="00953082">
              <w:rPr>
                <w:rStyle w:val="Hyperlink"/>
                <w:rFonts w:ascii="Times New Roman" w:eastAsia="Arial Unicode MS" w:hAnsi="Times New Roman" w:cs="Times New Roman"/>
                <w:noProof/>
              </w:rPr>
              <w:t>3.4 Data Collection Tools Used</w:t>
            </w:r>
            <w:r w:rsidR="00ED0E2F">
              <w:rPr>
                <w:noProof/>
                <w:webHidden/>
              </w:rPr>
              <w:tab/>
            </w:r>
            <w:r>
              <w:rPr>
                <w:noProof/>
                <w:webHidden/>
              </w:rPr>
              <w:fldChar w:fldCharType="begin"/>
            </w:r>
            <w:r w:rsidR="00ED0E2F">
              <w:rPr>
                <w:noProof/>
                <w:webHidden/>
              </w:rPr>
              <w:instrText xml:space="preserve"> PAGEREF _Toc420514951 \h </w:instrText>
            </w:r>
            <w:r>
              <w:rPr>
                <w:noProof/>
                <w:webHidden/>
              </w:rPr>
            </w:r>
            <w:r>
              <w:rPr>
                <w:noProof/>
                <w:webHidden/>
              </w:rPr>
              <w:fldChar w:fldCharType="separate"/>
            </w:r>
            <w:r w:rsidR="00ED0E2F">
              <w:rPr>
                <w:noProof/>
                <w:webHidden/>
              </w:rPr>
              <w:t>7</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52" w:history="1">
            <w:r w:rsidR="00ED0E2F" w:rsidRPr="00953082">
              <w:rPr>
                <w:rStyle w:val="Hyperlink"/>
                <w:rFonts w:ascii="Times New Roman" w:eastAsia="Arial Unicode MS" w:hAnsi="Times New Roman" w:cs="Times New Roman"/>
                <w:noProof/>
              </w:rPr>
              <w:t>3.5 Questionnaire</w:t>
            </w:r>
            <w:r w:rsidR="00ED0E2F">
              <w:rPr>
                <w:noProof/>
                <w:webHidden/>
              </w:rPr>
              <w:tab/>
            </w:r>
            <w:r>
              <w:rPr>
                <w:noProof/>
                <w:webHidden/>
              </w:rPr>
              <w:fldChar w:fldCharType="begin"/>
            </w:r>
            <w:r w:rsidR="00ED0E2F">
              <w:rPr>
                <w:noProof/>
                <w:webHidden/>
              </w:rPr>
              <w:instrText xml:space="preserve"> PAGEREF _Toc420514952 \h </w:instrText>
            </w:r>
            <w:r>
              <w:rPr>
                <w:noProof/>
                <w:webHidden/>
              </w:rPr>
            </w:r>
            <w:r>
              <w:rPr>
                <w:noProof/>
                <w:webHidden/>
              </w:rPr>
              <w:fldChar w:fldCharType="separate"/>
            </w:r>
            <w:r w:rsidR="00ED0E2F">
              <w:rPr>
                <w:noProof/>
                <w:webHidden/>
              </w:rPr>
              <w:t>8</w:t>
            </w:r>
            <w:r>
              <w:rPr>
                <w:noProof/>
                <w:webHidden/>
              </w:rPr>
              <w:fldChar w:fldCharType="end"/>
            </w:r>
          </w:hyperlink>
        </w:p>
        <w:p w:rsidR="00ED0E2F" w:rsidRDefault="00C71E7D">
          <w:pPr>
            <w:pStyle w:val="TOC1"/>
            <w:tabs>
              <w:tab w:val="right" w:leader="dot" w:pos="8544"/>
            </w:tabs>
            <w:rPr>
              <w:noProof/>
              <w:lang w:val="en-IN" w:eastAsia="en-IN"/>
            </w:rPr>
          </w:pPr>
          <w:hyperlink w:anchor="_Toc420514953" w:history="1">
            <w:r w:rsidR="00ED0E2F" w:rsidRPr="00953082">
              <w:rPr>
                <w:rStyle w:val="Hyperlink"/>
                <w:rFonts w:ascii="Times New Roman" w:hAnsi="Times New Roman" w:cs="Times New Roman"/>
                <w:noProof/>
              </w:rPr>
              <w:t>4. ANALYSIS</w:t>
            </w:r>
            <w:r w:rsidR="00ED0E2F">
              <w:rPr>
                <w:noProof/>
                <w:webHidden/>
              </w:rPr>
              <w:tab/>
            </w:r>
            <w:r>
              <w:rPr>
                <w:noProof/>
                <w:webHidden/>
              </w:rPr>
              <w:fldChar w:fldCharType="begin"/>
            </w:r>
            <w:r w:rsidR="00ED0E2F">
              <w:rPr>
                <w:noProof/>
                <w:webHidden/>
              </w:rPr>
              <w:instrText xml:space="preserve"> PAGEREF _Toc420514953 \h </w:instrText>
            </w:r>
            <w:r>
              <w:rPr>
                <w:noProof/>
                <w:webHidden/>
              </w:rPr>
            </w:r>
            <w:r>
              <w:rPr>
                <w:noProof/>
                <w:webHidden/>
              </w:rPr>
              <w:fldChar w:fldCharType="separate"/>
            </w:r>
            <w:r w:rsidR="00ED0E2F">
              <w:rPr>
                <w:noProof/>
                <w:webHidden/>
              </w:rPr>
              <w:t>11</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54" w:history="1">
            <w:r w:rsidR="00ED0E2F" w:rsidRPr="00953082">
              <w:rPr>
                <w:rStyle w:val="Hyperlink"/>
                <w:rFonts w:ascii="Times New Roman" w:eastAsia="Arial Unicode MS" w:hAnsi="Times New Roman" w:cs="Times New Roman"/>
                <w:noProof/>
              </w:rPr>
              <w:t>4.1 Frequency Analysis</w:t>
            </w:r>
            <w:r w:rsidR="00ED0E2F">
              <w:rPr>
                <w:noProof/>
                <w:webHidden/>
              </w:rPr>
              <w:tab/>
            </w:r>
            <w:r>
              <w:rPr>
                <w:noProof/>
                <w:webHidden/>
              </w:rPr>
              <w:fldChar w:fldCharType="begin"/>
            </w:r>
            <w:r w:rsidR="00ED0E2F">
              <w:rPr>
                <w:noProof/>
                <w:webHidden/>
              </w:rPr>
              <w:instrText xml:space="preserve"> PAGEREF _Toc420514954 \h </w:instrText>
            </w:r>
            <w:r>
              <w:rPr>
                <w:noProof/>
                <w:webHidden/>
              </w:rPr>
            </w:r>
            <w:r>
              <w:rPr>
                <w:noProof/>
                <w:webHidden/>
              </w:rPr>
              <w:fldChar w:fldCharType="separate"/>
            </w:r>
            <w:r w:rsidR="00ED0E2F">
              <w:rPr>
                <w:noProof/>
                <w:webHidden/>
              </w:rPr>
              <w:t>12</w:t>
            </w:r>
            <w:r>
              <w:rPr>
                <w:noProof/>
                <w:webHidden/>
              </w:rPr>
              <w:fldChar w:fldCharType="end"/>
            </w:r>
          </w:hyperlink>
        </w:p>
        <w:p w:rsidR="00ED0E2F" w:rsidRDefault="00C71E7D">
          <w:pPr>
            <w:pStyle w:val="TOC3"/>
            <w:tabs>
              <w:tab w:val="right" w:leader="dot" w:pos="8544"/>
            </w:tabs>
            <w:rPr>
              <w:rFonts w:eastAsiaTheme="minorEastAsia"/>
              <w:noProof/>
              <w:lang w:val="en-IN" w:eastAsia="en-IN"/>
            </w:rPr>
          </w:pPr>
          <w:hyperlink w:anchor="_Toc420514955" w:history="1">
            <w:r w:rsidR="00ED0E2F" w:rsidRPr="00953082">
              <w:rPr>
                <w:rStyle w:val="Hyperlink"/>
                <w:rFonts w:ascii="Times New Roman" w:eastAsia="Arial Unicode MS" w:hAnsi="Times New Roman" w:cs="Times New Roman"/>
                <w:noProof/>
              </w:rPr>
              <w:t>4.1.1 Personal Factors:</w:t>
            </w:r>
            <w:r w:rsidR="00ED0E2F">
              <w:rPr>
                <w:noProof/>
                <w:webHidden/>
              </w:rPr>
              <w:tab/>
            </w:r>
            <w:r>
              <w:rPr>
                <w:noProof/>
                <w:webHidden/>
              </w:rPr>
              <w:fldChar w:fldCharType="begin"/>
            </w:r>
            <w:r w:rsidR="00ED0E2F">
              <w:rPr>
                <w:noProof/>
                <w:webHidden/>
              </w:rPr>
              <w:instrText xml:space="preserve"> PAGEREF _Toc420514955 \h </w:instrText>
            </w:r>
            <w:r>
              <w:rPr>
                <w:noProof/>
                <w:webHidden/>
              </w:rPr>
            </w:r>
            <w:r>
              <w:rPr>
                <w:noProof/>
                <w:webHidden/>
              </w:rPr>
              <w:fldChar w:fldCharType="separate"/>
            </w:r>
            <w:r w:rsidR="00ED0E2F">
              <w:rPr>
                <w:noProof/>
                <w:webHidden/>
              </w:rPr>
              <w:t>13</w:t>
            </w:r>
            <w:r>
              <w:rPr>
                <w:noProof/>
                <w:webHidden/>
              </w:rPr>
              <w:fldChar w:fldCharType="end"/>
            </w:r>
          </w:hyperlink>
        </w:p>
        <w:p w:rsidR="00ED0E2F" w:rsidRDefault="00C71E7D">
          <w:pPr>
            <w:pStyle w:val="TOC3"/>
            <w:tabs>
              <w:tab w:val="right" w:leader="dot" w:pos="8544"/>
            </w:tabs>
            <w:rPr>
              <w:rFonts w:eastAsiaTheme="minorEastAsia"/>
              <w:noProof/>
              <w:lang w:val="en-IN" w:eastAsia="en-IN"/>
            </w:rPr>
          </w:pPr>
          <w:hyperlink w:anchor="_Toc420514956" w:history="1">
            <w:r w:rsidR="00ED0E2F" w:rsidRPr="00953082">
              <w:rPr>
                <w:rStyle w:val="Hyperlink"/>
                <w:rFonts w:ascii="Times New Roman" w:eastAsia="Arial Unicode MS" w:hAnsi="Times New Roman" w:cs="Times New Roman"/>
                <w:noProof/>
              </w:rPr>
              <w:t>4.1.2 Information</w:t>
            </w:r>
            <w:r w:rsidR="00ED0E2F">
              <w:rPr>
                <w:noProof/>
                <w:webHidden/>
              </w:rPr>
              <w:tab/>
            </w:r>
            <w:r>
              <w:rPr>
                <w:noProof/>
                <w:webHidden/>
              </w:rPr>
              <w:fldChar w:fldCharType="begin"/>
            </w:r>
            <w:r w:rsidR="00ED0E2F">
              <w:rPr>
                <w:noProof/>
                <w:webHidden/>
              </w:rPr>
              <w:instrText xml:space="preserve"> PAGEREF _Toc420514956 \h </w:instrText>
            </w:r>
            <w:r>
              <w:rPr>
                <w:noProof/>
                <w:webHidden/>
              </w:rPr>
            </w:r>
            <w:r>
              <w:rPr>
                <w:noProof/>
                <w:webHidden/>
              </w:rPr>
              <w:fldChar w:fldCharType="separate"/>
            </w:r>
            <w:r w:rsidR="00ED0E2F">
              <w:rPr>
                <w:noProof/>
                <w:webHidden/>
              </w:rPr>
              <w:t>15</w:t>
            </w:r>
            <w:r>
              <w:rPr>
                <w:noProof/>
                <w:webHidden/>
              </w:rPr>
              <w:fldChar w:fldCharType="end"/>
            </w:r>
          </w:hyperlink>
        </w:p>
        <w:p w:rsidR="00ED0E2F" w:rsidRDefault="00C71E7D">
          <w:pPr>
            <w:pStyle w:val="TOC3"/>
            <w:tabs>
              <w:tab w:val="right" w:leader="dot" w:pos="8544"/>
            </w:tabs>
            <w:rPr>
              <w:rFonts w:eastAsiaTheme="minorEastAsia"/>
              <w:noProof/>
              <w:lang w:val="en-IN" w:eastAsia="en-IN"/>
            </w:rPr>
          </w:pPr>
          <w:hyperlink w:anchor="_Toc420514957" w:history="1">
            <w:r w:rsidR="00ED0E2F" w:rsidRPr="00953082">
              <w:rPr>
                <w:rStyle w:val="Hyperlink"/>
                <w:rFonts w:ascii="Times New Roman" w:eastAsia="Arial Unicode MS" w:hAnsi="Times New Roman" w:cs="Times New Roman"/>
                <w:noProof/>
              </w:rPr>
              <w:t>4.1.3 Entertainment</w:t>
            </w:r>
            <w:r w:rsidR="00ED0E2F">
              <w:rPr>
                <w:noProof/>
                <w:webHidden/>
              </w:rPr>
              <w:tab/>
            </w:r>
            <w:r>
              <w:rPr>
                <w:noProof/>
                <w:webHidden/>
              </w:rPr>
              <w:fldChar w:fldCharType="begin"/>
            </w:r>
            <w:r w:rsidR="00ED0E2F">
              <w:rPr>
                <w:noProof/>
                <w:webHidden/>
              </w:rPr>
              <w:instrText xml:space="preserve"> PAGEREF _Toc420514957 \h </w:instrText>
            </w:r>
            <w:r>
              <w:rPr>
                <w:noProof/>
                <w:webHidden/>
              </w:rPr>
            </w:r>
            <w:r>
              <w:rPr>
                <w:noProof/>
                <w:webHidden/>
              </w:rPr>
              <w:fldChar w:fldCharType="separate"/>
            </w:r>
            <w:r w:rsidR="00ED0E2F">
              <w:rPr>
                <w:noProof/>
                <w:webHidden/>
              </w:rPr>
              <w:t>17</w:t>
            </w:r>
            <w:r>
              <w:rPr>
                <w:noProof/>
                <w:webHidden/>
              </w:rPr>
              <w:fldChar w:fldCharType="end"/>
            </w:r>
          </w:hyperlink>
        </w:p>
        <w:p w:rsidR="00ED0E2F" w:rsidRDefault="00C71E7D">
          <w:pPr>
            <w:pStyle w:val="TOC3"/>
            <w:tabs>
              <w:tab w:val="right" w:leader="dot" w:pos="8544"/>
            </w:tabs>
            <w:rPr>
              <w:rFonts w:eastAsiaTheme="minorEastAsia"/>
              <w:noProof/>
              <w:lang w:val="en-IN" w:eastAsia="en-IN"/>
            </w:rPr>
          </w:pPr>
          <w:hyperlink w:anchor="_Toc420514958" w:history="1">
            <w:r w:rsidR="00ED0E2F" w:rsidRPr="00953082">
              <w:rPr>
                <w:rStyle w:val="Hyperlink"/>
                <w:rFonts w:ascii="Times New Roman" w:eastAsia="Arial Unicode MS" w:hAnsi="Times New Roman" w:cs="Times New Roman"/>
                <w:noProof/>
              </w:rPr>
              <w:t>4.1.4 Credibility</w:t>
            </w:r>
            <w:r w:rsidR="00ED0E2F">
              <w:rPr>
                <w:noProof/>
                <w:webHidden/>
              </w:rPr>
              <w:tab/>
            </w:r>
            <w:r>
              <w:rPr>
                <w:noProof/>
                <w:webHidden/>
              </w:rPr>
              <w:fldChar w:fldCharType="begin"/>
            </w:r>
            <w:r w:rsidR="00ED0E2F">
              <w:rPr>
                <w:noProof/>
                <w:webHidden/>
              </w:rPr>
              <w:instrText xml:space="preserve"> PAGEREF _Toc420514958 \h </w:instrText>
            </w:r>
            <w:r>
              <w:rPr>
                <w:noProof/>
                <w:webHidden/>
              </w:rPr>
            </w:r>
            <w:r>
              <w:rPr>
                <w:noProof/>
                <w:webHidden/>
              </w:rPr>
              <w:fldChar w:fldCharType="separate"/>
            </w:r>
            <w:r w:rsidR="00ED0E2F">
              <w:rPr>
                <w:noProof/>
                <w:webHidden/>
              </w:rPr>
              <w:t>19</w:t>
            </w:r>
            <w:r>
              <w:rPr>
                <w:noProof/>
                <w:webHidden/>
              </w:rPr>
              <w:fldChar w:fldCharType="end"/>
            </w:r>
          </w:hyperlink>
        </w:p>
        <w:p w:rsidR="00ED0E2F" w:rsidRDefault="00C71E7D">
          <w:pPr>
            <w:pStyle w:val="TOC3"/>
            <w:tabs>
              <w:tab w:val="right" w:leader="dot" w:pos="8544"/>
            </w:tabs>
            <w:rPr>
              <w:rFonts w:eastAsiaTheme="minorEastAsia"/>
              <w:noProof/>
              <w:lang w:val="en-IN" w:eastAsia="en-IN"/>
            </w:rPr>
          </w:pPr>
          <w:hyperlink w:anchor="_Toc420514959" w:history="1">
            <w:r w:rsidR="00ED0E2F" w:rsidRPr="00953082">
              <w:rPr>
                <w:rStyle w:val="Hyperlink"/>
                <w:rFonts w:ascii="Times New Roman" w:eastAsia="Arial Unicode MS" w:hAnsi="Times New Roman" w:cs="Times New Roman"/>
                <w:noProof/>
              </w:rPr>
              <w:t>4.1.5 Irritation</w:t>
            </w:r>
            <w:r w:rsidR="00ED0E2F">
              <w:rPr>
                <w:noProof/>
                <w:webHidden/>
              </w:rPr>
              <w:tab/>
            </w:r>
            <w:r>
              <w:rPr>
                <w:noProof/>
                <w:webHidden/>
              </w:rPr>
              <w:fldChar w:fldCharType="begin"/>
            </w:r>
            <w:r w:rsidR="00ED0E2F">
              <w:rPr>
                <w:noProof/>
                <w:webHidden/>
              </w:rPr>
              <w:instrText xml:space="preserve"> PAGEREF _Toc420514959 \h </w:instrText>
            </w:r>
            <w:r>
              <w:rPr>
                <w:noProof/>
                <w:webHidden/>
              </w:rPr>
            </w:r>
            <w:r>
              <w:rPr>
                <w:noProof/>
                <w:webHidden/>
              </w:rPr>
              <w:fldChar w:fldCharType="separate"/>
            </w:r>
            <w:r w:rsidR="00ED0E2F">
              <w:rPr>
                <w:noProof/>
                <w:webHidden/>
              </w:rPr>
              <w:t>21</w:t>
            </w:r>
            <w:r>
              <w:rPr>
                <w:noProof/>
                <w:webHidden/>
              </w:rPr>
              <w:fldChar w:fldCharType="end"/>
            </w:r>
          </w:hyperlink>
        </w:p>
        <w:p w:rsidR="00ED0E2F" w:rsidRDefault="00C71E7D">
          <w:pPr>
            <w:pStyle w:val="TOC3"/>
            <w:tabs>
              <w:tab w:val="right" w:leader="dot" w:pos="8544"/>
            </w:tabs>
            <w:rPr>
              <w:rFonts w:eastAsiaTheme="minorEastAsia"/>
              <w:noProof/>
              <w:lang w:val="en-IN" w:eastAsia="en-IN"/>
            </w:rPr>
          </w:pPr>
          <w:hyperlink w:anchor="_Toc420514960" w:history="1">
            <w:r w:rsidR="00ED0E2F" w:rsidRPr="00953082">
              <w:rPr>
                <w:rStyle w:val="Hyperlink"/>
                <w:rFonts w:ascii="Times New Roman" w:eastAsia="Arial Unicode MS" w:hAnsi="Times New Roman" w:cs="Times New Roman"/>
                <w:noProof/>
              </w:rPr>
              <w:t>4.1.6 General attitude</w:t>
            </w:r>
            <w:r w:rsidR="00ED0E2F">
              <w:rPr>
                <w:noProof/>
                <w:webHidden/>
              </w:rPr>
              <w:tab/>
            </w:r>
            <w:r>
              <w:rPr>
                <w:noProof/>
                <w:webHidden/>
              </w:rPr>
              <w:fldChar w:fldCharType="begin"/>
            </w:r>
            <w:r w:rsidR="00ED0E2F">
              <w:rPr>
                <w:noProof/>
                <w:webHidden/>
              </w:rPr>
              <w:instrText xml:space="preserve"> PAGEREF _Toc420514960 \h </w:instrText>
            </w:r>
            <w:r>
              <w:rPr>
                <w:noProof/>
                <w:webHidden/>
              </w:rPr>
            </w:r>
            <w:r>
              <w:rPr>
                <w:noProof/>
                <w:webHidden/>
              </w:rPr>
              <w:fldChar w:fldCharType="separate"/>
            </w:r>
            <w:r w:rsidR="00ED0E2F">
              <w:rPr>
                <w:noProof/>
                <w:webHidden/>
              </w:rPr>
              <w:t>23</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61" w:history="1">
            <w:r w:rsidR="00ED0E2F" w:rsidRPr="00953082">
              <w:rPr>
                <w:rStyle w:val="Hyperlink"/>
                <w:rFonts w:ascii="Times New Roman" w:eastAsia="Arial Unicode MS" w:hAnsi="Times New Roman" w:cs="Times New Roman"/>
                <w:noProof/>
              </w:rPr>
              <w:t>4.2 Reliability Test</w:t>
            </w:r>
            <w:r w:rsidR="00ED0E2F">
              <w:rPr>
                <w:noProof/>
                <w:webHidden/>
              </w:rPr>
              <w:tab/>
            </w:r>
            <w:r>
              <w:rPr>
                <w:noProof/>
                <w:webHidden/>
              </w:rPr>
              <w:fldChar w:fldCharType="begin"/>
            </w:r>
            <w:r w:rsidR="00ED0E2F">
              <w:rPr>
                <w:noProof/>
                <w:webHidden/>
              </w:rPr>
              <w:instrText xml:space="preserve"> PAGEREF _Toc420514961 \h </w:instrText>
            </w:r>
            <w:r>
              <w:rPr>
                <w:noProof/>
                <w:webHidden/>
              </w:rPr>
            </w:r>
            <w:r>
              <w:rPr>
                <w:noProof/>
                <w:webHidden/>
              </w:rPr>
              <w:fldChar w:fldCharType="separate"/>
            </w:r>
            <w:r w:rsidR="00ED0E2F">
              <w:rPr>
                <w:noProof/>
                <w:webHidden/>
              </w:rPr>
              <w:t>24</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62" w:history="1">
            <w:r w:rsidR="00ED0E2F" w:rsidRPr="00953082">
              <w:rPr>
                <w:rStyle w:val="Hyperlink"/>
                <w:rFonts w:ascii="Times New Roman" w:eastAsia="Arial Unicode MS" w:hAnsi="Times New Roman" w:cs="Times New Roman"/>
                <w:noProof/>
              </w:rPr>
              <w:t>4.3 Factor Analysis:</w:t>
            </w:r>
            <w:r w:rsidR="00ED0E2F">
              <w:rPr>
                <w:noProof/>
                <w:webHidden/>
              </w:rPr>
              <w:tab/>
            </w:r>
            <w:r>
              <w:rPr>
                <w:noProof/>
                <w:webHidden/>
              </w:rPr>
              <w:fldChar w:fldCharType="begin"/>
            </w:r>
            <w:r w:rsidR="00ED0E2F">
              <w:rPr>
                <w:noProof/>
                <w:webHidden/>
              </w:rPr>
              <w:instrText xml:space="preserve"> PAGEREF _Toc420514962 \h </w:instrText>
            </w:r>
            <w:r>
              <w:rPr>
                <w:noProof/>
                <w:webHidden/>
              </w:rPr>
            </w:r>
            <w:r>
              <w:rPr>
                <w:noProof/>
                <w:webHidden/>
              </w:rPr>
              <w:fldChar w:fldCharType="separate"/>
            </w:r>
            <w:r w:rsidR="00ED0E2F">
              <w:rPr>
                <w:noProof/>
                <w:webHidden/>
              </w:rPr>
              <w:t>25</w:t>
            </w:r>
            <w:r>
              <w:rPr>
                <w:noProof/>
                <w:webHidden/>
              </w:rPr>
              <w:fldChar w:fldCharType="end"/>
            </w:r>
          </w:hyperlink>
        </w:p>
        <w:p w:rsidR="00ED0E2F" w:rsidRDefault="00C71E7D">
          <w:pPr>
            <w:pStyle w:val="TOC2"/>
            <w:tabs>
              <w:tab w:val="right" w:leader="dot" w:pos="8544"/>
            </w:tabs>
            <w:rPr>
              <w:rFonts w:eastAsiaTheme="minorEastAsia"/>
              <w:noProof/>
              <w:lang w:val="en-IN" w:eastAsia="en-IN"/>
            </w:rPr>
          </w:pPr>
          <w:hyperlink w:anchor="_Toc420514963" w:history="1">
            <w:r w:rsidR="00ED0E2F" w:rsidRPr="00953082">
              <w:rPr>
                <w:rStyle w:val="Hyperlink"/>
                <w:rFonts w:ascii="Times New Roman" w:eastAsia="Arial Unicode MS" w:hAnsi="Times New Roman" w:cs="Times New Roman"/>
                <w:noProof/>
              </w:rPr>
              <w:t>4.4 Regression:</w:t>
            </w:r>
            <w:r w:rsidR="00ED0E2F">
              <w:rPr>
                <w:noProof/>
                <w:webHidden/>
              </w:rPr>
              <w:tab/>
            </w:r>
            <w:r>
              <w:rPr>
                <w:noProof/>
                <w:webHidden/>
              </w:rPr>
              <w:fldChar w:fldCharType="begin"/>
            </w:r>
            <w:r w:rsidR="00ED0E2F">
              <w:rPr>
                <w:noProof/>
                <w:webHidden/>
              </w:rPr>
              <w:instrText xml:space="preserve"> PAGEREF _Toc420514963 \h </w:instrText>
            </w:r>
            <w:r>
              <w:rPr>
                <w:noProof/>
                <w:webHidden/>
              </w:rPr>
            </w:r>
            <w:r>
              <w:rPr>
                <w:noProof/>
                <w:webHidden/>
              </w:rPr>
              <w:fldChar w:fldCharType="separate"/>
            </w:r>
            <w:r w:rsidR="00ED0E2F">
              <w:rPr>
                <w:noProof/>
                <w:webHidden/>
              </w:rPr>
              <w:t>26</w:t>
            </w:r>
            <w:r>
              <w:rPr>
                <w:noProof/>
                <w:webHidden/>
              </w:rPr>
              <w:fldChar w:fldCharType="end"/>
            </w:r>
          </w:hyperlink>
        </w:p>
        <w:p w:rsidR="00ED0E2F" w:rsidRDefault="00C71E7D">
          <w:pPr>
            <w:pStyle w:val="TOC1"/>
            <w:tabs>
              <w:tab w:val="right" w:leader="dot" w:pos="8544"/>
            </w:tabs>
            <w:rPr>
              <w:noProof/>
              <w:lang w:val="en-IN" w:eastAsia="en-IN"/>
            </w:rPr>
          </w:pPr>
          <w:hyperlink w:anchor="_Toc420514964" w:history="1">
            <w:r w:rsidR="00ED0E2F" w:rsidRPr="00953082">
              <w:rPr>
                <w:rStyle w:val="Hyperlink"/>
                <w:rFonts w:ascii="Times New Roman" w:hAnsi="Times New Roman" w:cs="Times New Roman"/>
                <w:noProof/>
              </w:rPr>
              <w:t>5. CONCLUSION</w:t>
            </w:r>
            <w:r w:rsidR="00ED0E2F">
              <w:rPr>
                <w:noProof/>
                <w:webHidden/>
              </w:rPr>
              <w:tab/>
            </w:r>
            <w:r>
              <w:rPr>
                <w:noProof/>
                <w:webHidden/>
              </w:rPr>
              <w:fldChar w:fldCharType="begin"/>
            </w:r>
            <w:r w:rsidR="00ED0E2F">
              <w:rPr>
                <w:noProof/>
                <w:webHidden/>
              </w:rPr>
              <w:instrText xml:space="preserve"> PAGEREF _Toc420514964 \h </w:instrText>
            </w:r>
            <w:r>
              <w:rPr>
                <w:noProof/>
                <w:webHidden/>
              </w:rPr>
            </w:r>
            <w:r>
              <w:rPr>
                <w:noProof/>
                <w:webHidden/>
              </w:rPr>
              <w:fldChar w:fldCharType="separate"/>
            </w:r>
            <w:r w:rsidR="00ED0E2F">
              <w:rPr>
                <w:noProof/>
                <w:webHidden/>
              </w:rPr>
              <w:t>29</w:t>
            </w:r>
            <w:r>
              <w:rPr>
                <w:noProof/>
                <w:webHidden/>
              </w:rPr>
              <w:fldChar w:fldCharType="end"/>
            </w:r>
          </w:hyperlink>
        </w:p>
        <w:p w:rsidR="00ED0E2F" w:rsidRDefault="00C71E7D">
          <w:pPr>
            <w:pStyle w:val="TOC1"/>
            <w:tabs>
              <w:tab w:val="right" w:leader="dot" w:pos="8544"/>
            </w:tabs>
            <w:rPr>
              <w:noProof/>
              <w:lang w:val="en-IN" w:eastAsia="en-IN"/>
            </w:rPr>
          </w:pPr>
          <w:hyperlink w:anchor="_Toc420514965" w:history="1">
            <w:r w:rsidR="00ED0E2F" w:rsidRPr="00953082">
              <w:rPr>
                <w:rStyle w:val="Hyperlink"/>
                <w:rFonts w:ascii="Times New Roman" w:hAnsi="Times New Roman" w:cs="Times New Roman"/>
                <w:noProof/>
              </w:rPr>
              <w:t>6. LIMITATIONS AND FUTURE SCOPE</w:t>
            </w:r>
            <w:r w:rsidR="00ED0E2F">
              <w:rPr>
                <w:noProof/>
                <w:webHidden/>
              </w:rPr>
              <w:tab/>
            </w:r>
            <w:r>
              <w:rPr>
                <w:noProof/>
                <w:webHidden/>
              </w:rPr>
              <w:fldChar w:fldCharType="begin"/>
            </w:r>
            <w:r w:rsidR="00ED0E2F">
              <w:rPr>
                <w:noProof/>
                <w:webHidden/>
              </w:rPr>
              <w:instrText xml:space="preserve"> PAGEREF _Toc420514965 \h </w:instrText>
            </w:r>
            <w:r>
              <w:rPr>
                <w:noProof/>
                <w:webHidden/>
              </w:rPr>
            </w:r>
            <w:r>
              <w:rPr>
                <w:noProof/>
                <w:webHidden/>
              </w:rPr>
              <w:fldChar w:fldCharType="separate"/>
            </w:r>
            <w:r w:rsidR="00ED0E2F">
              <w:rPr>
                <w:noProof/>
                <w:webHidden/>
              </w:rPr>
              <w:t>30</w:t>
            </w:r>
            <w:r>
              <w:rPr>
                <w:noProof/>
                <w:webHidden/>
              </w:rPr>
              <w:fldChar w:fldCharType="end"/>
            </w:r>
          </w:hyperlink>
        </w:p>
        <w:p w:rsidR="00ED0E2F" w:rsidRDefault="00C71E7D">
          <w:pPr>
            <w:pStyle w:val="TOC1"/>
            <w:tabs>
              <w:tab w:val="right" w:leader="dot" w:pos="8544"/>
            </w:tabs>
            <w:rPr>
              <w:noProof/>
              <w:lang w:val="en-IN" w:eastAsia="en-IN"/>
            </w:rPr>
          </w:pPr>
          <w:hyperlink w:anchor="_Toc420514966" w:history="1">
            <w:r w:rsidR="00ED0E2F" w:rsidRPr="00953082">
              <w:rPr>
                <w:rStyle w:val="Hyperlink"/>
                <w:noProof/>
              </w:rPr>
              <w:t>REFERENCES</w:t>
            </w:r>
            <w:r w:rsidR="00ED0E2F">
              <w:rPr>
                <w:noProof/>
                <w:webHidden/>
              </w:rPr>
              <w:tab/>
            </w:r>
            <w:r>
              <w:rPr>
                <w:noProof/>
                <w:webHidden/>
              </w:rPr>
              <w:fldChar w:fldCharType="begin"/>
            </w:r>
            <w:r w:rsidR="00ED0E2F">
              <w:rPr>
                <w:noProof/>
                <w:webHidden/>
              </w:rPr>
              <w:instrText xml:space="preserve"> PAGEREF _Toc420514966 \h </w:instrText>
            </w:r>
            <w:r>
              <w:rPr>
                <w:noProof/>
                <w:webHidden/>
              </w:rPr>
            </w:r>
            <w:r>
              <w:rPr>
                <w:noProof/>
                <w:webHidden/>
              </w:rPr>
              <w:fldChar w:fldCharType="separate"/>
            </w:r>
            <w:r w:rsidR="00ED0E2F">
              <w:rPr>
                <w:noProof/>
                <w:webHidden/>
              </w:rPr>
              <w:t>31</w:t>
            </w:r>
            <w:r>
              <w:rPr>
                <w:noProof/>
                <w:webHidden/>
              </w:rPr>
              <w:fldChar w:fldCharType="end"/>
            </w:r>
          </w:hyperlink>
        </w:p>
        <w:p w:rsidR="00ED0E2F" w:rsidRDefault="00C71E7D">
          <w:pPr>
            <w:pStyle w:val="TOC1"/>
            <w:tabs>
              <w:tab w:val="right" w:leader="dot" w:pos="8544"/>
            </w:tabs>
            <w:rPr>
              <w:noProof/>
              <w:lang w:val="en-IN" w:eastAsia="en-IN"/>
            </w:rPr>
          </w:pPr>
          <w:hyperlink w:anchor="_Toc420514967" w:history="1">
            <w:r w:rsidR="00ED0E2F" w:rsidRPr="00953082">
              <w:rPr>
                <w:rStyle w:val="Hyperlink"/>
                <w:noProof/>
              </w:rPr>
              <w:t>EXHIBITS</w:t>
            </w:r>
            <w:r w:rsidR="00ED0E2F">
              <w:rPr>
                <w:noProof/>
                <w:webHidden/>
              </w:rPr>
              <w:tab/>
            </w:r>
            <w:r>
              <w:rPr>
                <w:noProof/>
                <w:webHidden/>
              </w:rPr>
              <w:fldChar w:fldCharType="begin"/>
            </w:r>
            <w:r w:rsidR="00ED0E2F">
              <w:rPr>
                <w:noProof/>
                <w:webHidden/>
              </w:rPr>
              <w:instrText xml:space="preserve"> PAGEREF _Toc420514967 \h </w:instrText>
            </w:r>
            <w:r>
              <w:rPr>
                <w:noProof/>
                <w:webHidden/>
              </w:rPr>
            </w:r>
            <w:r>
              <w:rPr>
                <w:noProof/>
                <w:webHidden/>
              </w:rPr>
              <w:fldChar w:fldCharType="separate"/>
            </w:r>
            <w:r w:rsidR="00ED0E2F">
              <w:rPr>
                <w:noProof/>
                <w:webHidden/>
              </w:rPr>
              <w:t>33</w:t>
            </w:r>
            <w:r>
              <w:rPr>
                <w:noProof/>
                <w:webHidden/>
              </w:rPr>
              <w:fldChar w:fldCharType="end"/>
            </w:r>
          </w:hyperlink>
        </w:p>
        <w:p w:rsidR="00CF3959" w:rsidRDefault="00C71E7D" w:rsidP="00CF3959">
          <w:pPr>
            <w:spacing w:line="360" w:lineRule="auto"/>
          </w:pPr>
          <w:r w:rsidRPr="00466469">
            <w:rPr>
              <w:rFonts w:ascii="Times New Roman" w:hAnsi="Times New Roman" w:cs="Times New Roman"/>
              <w:sz w:val="24"/>
              <w:szCs w:val="24"/>
            </w:rPr>
            <w:fldChar w:fldCharType="end"/>
          </w:r>
        </w:p>
      </w:sdtContent>
    </w:sdt>
    <w:p w:rsidR="00B74617" w:rsidRDefault="00B74617">
      <w:pPr>
        <w:rPr>
          <w:rFonts w:asciiTheme="majorHAnsi" w:hAnsiTheme="majorHAnsi"/>
          <w:b/>
          <w:color w:val="4F81BD" w:themeColor="accent1"/>
          <w:sz w:val="28"/>
          <w:szCs w:val="28"/>
        </w:rPr>
      </w:pPr>
      <w:r>
        <w:rPr>
          <w:rFonts w:asciiTheme="majorHAnsi" w:hAnsiTheme="majorHAnsi"/>
          <w:b/>
          <w:color w:val="4F81BD" w:themeColor="accent1"/>
          <w:sz w:val="28"/>
          <w:szCs w:val="28"/>
        </w:rPr>
        <w:br w:type="page"/>
      </w:r>
    </w:p>
    <w:p w:rsidR="00466469" w:rsidRPr="00CF3959" w:rsidRDefault="00466469" w:rsidP="00CF3959">
      <w:pPr>
        <w:spacing w:line="360" w:lineRule="auto"/>
      </w:pPr>
      <w:r w:rsidRPr="00466469">
        <w:rPr>
          <w:rFonts w:asciiTheme="majorHAnsi" w:hAnsiTheme="majorHAnsi"/>
          <w:b/>
          <w:color w:val="4F81BD" w:themeColor="accent1"/>
          <w:sz w:val="28"/>
          <w:szCs w:val="28"/>
        </w:rPr>
        <w:lastRenderedPageBreak/>
        <w:t>List of figures</w:t>
      </w:r>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r w:rsidRPr="00466469">
        <w:rPr>
          <w:rFonts w:ascii="Times New Roman" w:hAnsi="Times New Roman" w:cs="Times New Roman"/>
          <w:sz w:val="24"/>
          <w:szCs w:val="24"/>
        </w:rPr>
        <w:fldChar w:fldCharType="begin"/>
      </w:r>
      <w:r w:rsidR="00466469" w:rsidRPr="00466469">
        <w:rPr>
          <w:rFonts w:ascii="Times New Roman" w:hAnsi="Times New Roman" w:cs="Times New Roman"/>
          <w:sz w:val="24"/>
          <w:szCs w:val="24"/>
        </w:rPr>
        <w:instrText xml:space="preserve"> TOC \h \z \c "Figure" </w:instrText>
      </w:r>
      <w:r w:rsidRPr="00466469">
        <w:rPr>
          <w:rFonts w:ascii="Times New Roman" w:hAnsi="Times New Roman" w:cs="Times New Roman"/>
          <w:sz w:val="24"/>
          <w:szCs w:val="24"/>
        </w:rPr>
        <w:fldChar w:fldCharType="separate"/>
      </w:r>
      <w:hyperlink w:anchor="_Toc420509408" w:history="1">
        <w:r w:rsidR="00466469" w:rsidRPr="00466469">
          <w:rPr>
            <w:rStyle w:val="Hyperlink"/>
            <w:rFonts w:ascii="Times New Roman" w:hAnsi="Times New Roman" w:cs="Times New Roman"/>
            <w:noProof/>
            <w:sz w:val="24"/>
            <w:szCs w:val="24"/>
          </w:rPr>
          <w:t>Figure 1 : Proposed key determinants of consumers’ attitude towards online advertising</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_Toc420509408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6</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09" w:history="1">
        <w:r w:rsidR="00466469" w:rsidRPr="00466469">
          <w:rPr>
            <w:rStyle w:val="Hyperlink"/>
            <w:rFonts w:ascii="Times New Roman" w:hAnsi="Times New Roman" w:cs="Times New Roman"/>
            <w:noProof/>
            <w:sz w:val="24"/>
            <w:szCs w:val="24"/>
          </w:rPr>
          <w:t>Figure 2 : Age of the respondents</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_Toc420509409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13</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10" w:history="1">
        <w:r w:rsidR="00466469" w:rsidRPr="00466469">
          <w:rPr>
            <w:rStyle w:val="Hyperlink"/>
            <w:rFonts w:ascii="Times New Roman" w:hAnsi="Times New Roman" w:cs="Times New Roman"/>
            <w:noProof/>
            <w:sz w:val="24"/>
            <w:szCs w:val="24"/>
          </w:rPr>
          <w:t>Figure 3: Gender distribution of the respondents</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_Toc420509410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13</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11" w:history="1">
        <w:r w:rsidR="00466469" w:rsidRPr="00466469">
          <w:rPr>
            <w:rStyle w:val="Hyperlink"/>
            <w:rFonts w:ascii="Times New Roman" w:hAnsi="Times New Roman" w:cs="Times New Roman"/>
            <w:noProof/>
            <w:sz w:val="24"/>
            <w:szCs w:val="24"/>
          </w:rPr>
          <w:t>Figure 4: Occupation distribution of the respondents</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_Toc420509411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14</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12" w:history="1">
        <w:r w:rsidR="00466469" w:rsidRPr="00466469">
          <w:rPr>
            <w:rStyle w:val="Hyperlink"/>
            <w:rFonts w:ascii="Times New Roman" w:hAnsi="Times New Roman" w:cs="Times New Roman"/>
            <w:noProof/>
            <w:sz w:val="24"/>
            <w:szCs w:val="24"/>
          </w:rPr>
          <w:t>Figure 5: Internet usage of respondents</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_Toc420509412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15</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13" w:history="1">
        <w:r w:rsidR="00466469" w:rsidRPr="00466469">
          <w:rPr>
            <w:rStyle w:val="Hyperlink"/>
            <w:rFonts w:ascii="Times New Roman" w:hAnsi="Times New Roman" w:cs="Times New Roman"/>
            <w:noProof/>
            <w:sz w:val="24"/>
            <w:szCs w:val="24"/>
          </w:rPr>
          <w:t>Figure 6 : Perception of respondents towards the belief factor "Information"</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_Toc420509413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17</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14" w:history="1">
        <w:r w:rsidR="00466469" w:rsidRPr="00466469">
          <w:rPr>
            <w:rStyle w:val="Hyperlink"/>
            <w:rFonts w:ascii="Times New Roman" w:hAnsi="Times New Roman" w:cs="Times New Roman"/>
            <w:noProof/>
            <w:sz w:val="24"/>
            <w:szCs w:val="24"/>
          </w:rPr>
          <w:t>Figure 7 : Perception of respondents towards the belief factor "Entertainment"</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_Toc420509414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19</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15" w:history="1">
        <w:r w:rsidR="00466469" w:rsidRPr="00466469">
          <w:rPr>
            <w:rStyle w:val="Hyperlink"/>
            <w:rFonts w:ascii="Times New Roman" w:hAnsi="Times New Roman" w:cs="Times New Roman"/>
            <w:noProof/>
            <w:sz w:val="24"/>
            <w:szCs w:val="24"/>
          </w:rPr>
          <w:t>Figure 8 : Perception of respondents towards the belief factor "Credibility"</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_Toc420509415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21</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16" w:history="1">
        <w:r w:rsidR="00466469" w:rsidRPr="00466469">
          <w:rPr>
            <w:rStyle w:val="Hyperlink"/>
            <w:rFonts w:ascii="Times New Roman" w:hAnsi="Times New Roman" w:cs="Times New Roman"/>
            <w:noProof/>
            <w:sz w:val="24"/>
            <w:szCs w:val="24"/>
          </w:rPr>
          <w:t>Figure 9 : Perception of respondents towards the belief factor "Irritation"</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_Toc420509416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23</w:t>
        </w:r>
        <w:r w:rsidRPr="00466469">
          <w:rPr>
            <w:rFonts w:ascii="Times New Roman" w:hAnsi="Times New Roman" w:cs="Times New Roman"/>
            <w:noProof/>
            <w:webHidden/>
            <w:sz w:val="24"/>
            <w:szCs w:val="24"/>
          </w:rPr>
          <w:fldChar w:fldCharType="end"/>
        </w:r>
      </w:hyperlink>
    </w:p>
    <w:p w:rsidR="00466469" w:rsidRPr="00466469" w:rsidRDefault="00C71E7D" w:rsidP="00CF3959">
      <w:pPr>
        <w:pStyle w:val="TableofFigures"/>
        <w:tabs>
          <w:tab w:val="right" w:leader="dot" w:pos="8544"/>
        </w:tabs>
        <w:spacing w:line="360" w:lineRule="auto"/>
        <w:rPr>
          <w:rFonts w:ascii="Times New Roman" w:hAnsi="Times New Roman" w:cs="Times New Roman"/>
          <w:noProof/>
          <w:sz w:val="24"/>
          <w:szCs w:val="24"/>
        </w:rPr>
      </w:pPr>
      <w:hyperlink w:anchor="_Toc420509417" w:history="1">
        <w:r w:rsidR="00466469" w:rsidRPr="00466469">
          <w:rPr>
            <w:rStyle w:val="Hyperlink"/>
            <w:rFonts w:ascii="Times New Roman" w:hAnsi="Times New Roman" w:cs="Times New Roman"/>
            <w:noProof/>
            <w:sz w:val="24"/>
            <w:szCs w:val="24"/>
          </w:rPr>
          <w:t>Figure 10 : General attitude of respondents towards online advertising</w:t>
        </w:r>
        <w:r w:rsidR="00466469" w:rsidRPr="00466469">
          <w:rPr>
            <w:rFonts w:ascii="Times New Roman" w:hAnsi="Times New Roman" w:cs="Times New Roman"/>
            <w:noProof/>
            <w:webHidden/>
            <w:sz w:val="24"/>
            <w:szCs w:val="24"/>
          </w:rPr>
          <w:tab/>
        </w:r>
        <w:r w:rsidRPr="00466469">
          <w:rPr>
            <w:rFonts w:ascii="Times New Roman" w:hAnsi="Times New Roman" w:cs="Times New Roman"/>
            <w:noProof/>
            <w:webHidden/>
            <w:sz w:val="24"/>
            <w:szCs w:val="24"/>
          </w:rPr>
          <w:fldChar w:fldCharType="begin"/>
        </w:r>
        <w:r w:rsidR="00466469" w:rsidRPr="00466469">
          <w:rPr>
            <w:rFonts w:ascii="Times New Roman" w:hAnsi="Times New Roman" w:cs="Times New Roman"/>
            <w:noProof/>
            <w:webHidden/>
            <w:sz w:val="24"/>
            <w:szCs w:val="24"/>
          </w:rPr>
          <w:instrText xml:space="preserve"> PAGEREF _Toc420509417 \h </w:instrText>
        </w:r>
        <w:r w:rsidRPr="00466469">
          <w:rPr>
            <w:rFonts w:ascii="Times New Roman" w:hAnsi="Times New Roman" w:cs="Times New Roman"/>
            <w:noProof/>
            <w:webHidden/>
            <w:sz w:val="24"/>
            <w:szCs w:val="24"/>
          </w:rPr>
        </w:r>
        <w:r w:rsidRPr="00466469">
          <w:rPr>
            <w:rFonts w:ascii="Times New Roman" w:hAnsi="Times New Roman" w:cs="Times New Roman"/>
            <w:noProof/>
            <w:webHidden/>
            <w:sz w:val="24"/>
            <w:szCs w:val="24"/>
          </w:rPr>
          <w:fldChar w:fldCharType="separate"/>
        </w:r>
        <w:r w:rsidR="00B74617">
          <w:rPr>
            <w:rFonts w:ascii="Times New Roman" w:hAnsi="Times New Roman" w:cs="Times New Roman"/>
            <w:noProof/>
            <w:webHidden/>
            <w:sz w:val="24"/>
            <w:szCs w:val="24"/>
          </w:rPr>
          <w:t>24</w:t>
        </w:r>
        <w:r w:rsidRPr="00466469">
          <w:rPr>
            <w:rFonts w:ascii="Times New Roman" w:hAnsi="Times New Roman" w:cs="Times New Roman"/>
            <w:noProof/>
            <w:webHidden/>
            <w:sz w:val="24"/>
            <w:szCs w:val="24"/>
          </w:rPr>
          <w:fldChar w:fldCharType="end"/>
        </w:r>
      </w:hyperlink>
    </w:p>
    <w:p w:rsidR="00495CD8" w:rsidRDefault="00C71E7D" w:rsidP="00CF3959">
      <w:pPr>
        <w:spacing w:line="360" w:lineRule="auto"/>
        <w:rPr>
          <w:rFonts w:ascii="Times New Roman" w:hAnsi="Times New Roman" w:cs="Times New Roman"/>
          <w:sz w:val="24"/>
          <w:szCs w:val="24"/>
        </w:rPr>
      </w:pPr>
      <w:r w:rsidRPr="00466469">
        <w:rPr>
          <w:rFonts w:ascii="Times New Roman" w:hAnsi="Times New Roman" w:cs="Times New Roman"/>
          <w:sz w:val="24"/>
          <w:szCs w:val="24"/>
        </w:rPr>
        <w:fldChar w:fldCharType="end"/>
      </w:r>
    </w:p>
    <w:p w:rsidR="00495CD8" w:rsidRDefault="00495CD8" w:rsidP="00CF395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95CD8" w:rsidRPr="00495CD8" w:rsidRDefault="00495CD8" w:rsidP="00CF3959">
      <w:pPr>
        <w:spacing w:line="360" w:lineRule="auto"/>
        <w:rPr>
          <w:rFonts w:asciiTheme="majorHAnsi" w:hAnsiTheme="majorHAnsi"/>
          <w:b/>
          <w:color w:val="4F81BD" w:themeColor="accent1"/>
          <w:sz w:val="28"/>
          <w:szCs w:val="28"/>
        </w:rPr>
      </w:pPr>
      <w:r w:rsidRPr="00495CD8">
        <w:rPr>
          <w:rFonts w:asciiTheme="majorHAnsi" w:hAnsiTheme="majorHAnsi"/>
          <w:b/>
          <w:color w:val="4F81BD" w:themeColor="accent1"/>
          <w:sz w:val="28"/>
          <w:szCs w:val="28"/>
        </w:rPr>
        <w:lastRenderedPageBreak/>
        <w:t>List of Tables</w:t>
      </w:r>
    </w:p>
    <w:p w:rsidR="00495CD8" w:rsidRPr="00495CD8" w:rsidRDefault="00C71E7D" w:rsidP="00CF3959">
      <w:pPr>
        <w:pStyle w:val="TableofFigures"/>
        <w:tabs>
          <w:tab w:val="right" w:leader="dot" w:pos="8544"/>
        </w:tabs>
        <w:spacing w:line="360" w:lineRule="auto"/>
        <w:rPr>
          <w:rStyle w:val="Hyperlink"/>
          <w:rFonts w:ascii="Times New Roman" w:hAnsi="Times New Roman" w:cs="Times New Roman"/>
          <w:noProof/>
          <w:sz w:val="24"/>
          <w:szCs w:val="24"/>
        </w:rPr>
      </w:pPr>
      <w:r>
        <w:fldChar w:fldCharType="begin"/>
      </w:r>
      <w:r w:rsidR="00495CD8">
        <w:instrText xml:space="preserve"> TOC \h \z \c "Table" </w:instrText>
      </w:r>
      <w:r>
        <w:fldChar w:fldCharType="separate"/>
      </w:r>
      <w:hyperlink w:anchor="_Toc420510745" w:history="1">
        <w:r w:rsidR="00495CD8" w:rsidRPr="00495CD8">
          <w:rPr>
            <w:rStyle w:val="Hyperlink"/>
            <w:rFonts w:ascii="Times New Roman" w:hAnsi="Times New Roman" w:cs="Times New Roman"/>
            <w:noProof/>
            <w:sz w:val="24"/>
            <w:szCs w:val="24"/>
          </w:rPr>
          <w:t>Table 1 : Accumulated responses for all 4 constructs under factor "information"</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_Toc420510745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17</w:t>
        </w:r>
        <w:r w:rsidRPr="00495CD8">
          <w:rPr>
            <w:rStyle w:val="Hyperlink"/>
            <w:rFonts w:ascii="Times New Roman" w:hAnsi="Times New Roman" w:cs="Times New Roman"/>
            <w:noProof/>
            <w:webHidden/>
            <w:sz w:val="24"/>
            <w:szCs w:val="24"/>
          </w:rPr>
          <w:fldChar w:fldCharType="end"/>
        </w:r>
      </w:hyperlink>
    </w:p>
    <w:p w:rsidR="00495CD8" w:rsidRPr="00495CD8" w:rsidRDefault="00C71E7D" w:rsidP="00CF3959">
      <w:pPr>
        <w:pStyle w:val="TableofFigures"/>
        <w:tabs>
          <w:tab w:val="right" w:leader="dot" w:pos="8544"/>
        </w:tabs>
        <w:spacing w:line="360" w:lineRule="auto"/>
        <w:rPr>
          <w:rStyle w:val="Hyperlink"/>
          <w:rFonts w:ascii="Times New Roman" w:hAnsi="Times New Roman" w:cs="Times New Roman"/>
          <w:noProof/>
          <w:sz w:val="24"/>
          <w:szCs w:val="24"/>
        </w:rPr>
      </w:pPr>
      <w:hyperlink w:anchor="_Toc420510746" w:history="1">
        <w:r w:rsidR="00495CD8" w:rsidRPr="00495CD8">
          <w:rPr>
            <w:rStyle w:val="Hyperlink"/>
            <w:rFonts w:ascii="Times New Roman" w:hAnsi="Times New Roman" w:cs="Times New Roman"/>
            <w:noProof/>
            <w:sz w:val="24"/>
            <w:szCs w:val="24"/>
          </w:rPr>
          <w:t>Table 2 : Accumulated responses for all 4 constructs under factor "entertainment"</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_Toc420510746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19</w:t>
        </w:r>
        <w:r w:rsidRPr="00495CD8">
          <w:rPr>
            <w:rStyle w:val="Hyperlink"/>
            <w:rFonts w:ascii="Times New Roman" w:hAnsi="Times New Roman" w:cs="Times New Roman"/>
            <w:noProof/>
            <w:webHidden/>
            <w:sz w:val="24"/>
            <w:szCs w:val="24"/>
          </w:rPr>
          <w:fldChar w:fldCharType="end"/>
        </w:r>
      </w:hyperlink>
    </w:p>
    <w:p w:rsidR="00495CD8" w:rsidRPr="00495CD8" w:rsidRDefault="00C71E7D" w:rsidP="00CF3959">
      <w:pPr>
        <w:pStyle w:val="TableofFigures"/>
        <w:tabs>
          <w:tab w:val="right" w:leader="dot" w:pos="8544"/>
        </w:tabs>
        <w:spacing w:line="360" w:lineRule="auto"/>
        <w:rPr>
          <w:rStyle w:val="Hyperlink"/>
          <w:rFonts w:ascii="Times New Roman" w:hAnsi="Times New Roman" w:cs="Times New Roman"/>
          <w:noProof/>
          <w:sz w:val="24"/>
          <w:szCs w:val="24"/>
        </w:rPr>
      </w:pPr>
      <w:hyperlink w:anchor="_Toc420510747" w:history="1">
        <w:r w:rsidR="00495CD8" w:rsidRPr="00495CD8">
          <w:rPr>
            <w:rStyle w:val="Hyperlink"/>
            <w:rFonts w:ascii="Times New Roman" w:hAnsi="Times New Roman" w:cs="Times New Roman"/>
            <w:noProof/>
            <w:sz w:val="24"/>
            <w:szCs w:val="24"/>
          </w:rPr>
          <w:t>Table 3 : Accumulated responses for all 4 constructs under factor "credibility"</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_Toc420510747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20</w:t>
        </w:r>
        <w:r w:rsidRPr="00495CD8">
          <w:rPr>
            <w:rStyle w:val="Hyperlink"/>
            <w:rFonts w:ascii="Times New Roman" w:hAnsi="Times New Roman" w:cs="Times New Roman"/>
            <w:noProof/>
            <w:webHidden/>
            <w:sz w:val="24"/>
            <w:szCs w:val="24"/>
          </w:rPr>
          <w:fldChar w:fldCharType="end"/>
        </w:r>
      </w:hyperlink>
    </w:p>
    <w:p w:rsidR="00495CD8" w:rsidRPr="00495CD8" w:rsidRDefault="00C71E7D" w:rsidP="00CF3959">
      <w:pPr>
        <w:pStyle w:val="TableofFigures"/>
        <w:tabs>
          <w:tab w:val="right" w:leader="dot" w:pos="8544"/>
        </w:tabs>
        <w:spacing w:line="360" w:lineRule="auto"/>
        <w:rPr>
          <w:rStyle w:val="Hyperlink"/>
          <w:rFonts w:ascii="Times New Roman" w:hAnsi="Times New Roman" w:cs="Times New Roman"/>
          <w:noProof/>
          <w:sz w:val="24"/>
          <w:szCs w:val="24"/>
        </w:rPr>
      </w:pPr>
      <w:hyperlink w:anchor="_Toc420510748" w:history="1">
        <w:r w:rsidR="00495CD8" w:rsidRPr="00495CD8">
          <w:rPr>
            <w:rStyle w:val="Hyperlink"/>
            <w:rFonts w:ascii="Times New Roman" w:hAnsi="Times New Roman" w:cs="Times New Roman"/>
            <w:noProof/>
            <w:sz w:val="24"/>
            <w:szCs w:val="24"/>
          </w:rPr>
          <w:t>Table 4 : Accumulated responses for all 4 constructs under factor "irritation"</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_Toc420510748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22</w:t>
        </w:r>
        <w:r w:rsidRPr="00495CD8">
          <w:rPr>
            <w:rStyle w:val="Hyperlink"/>
            <w:rFonts w:ascii="Times New Roman" w:hAnsi="Times New Roman" w:cs="Times New Roman"/>
            <w:noProof/>
            <w:webHidden/>
            <w:sz w:val="24"/>
            <w:szCs w:val="24"/>
          </w:rPr>
          <w:fldChar w:fldCharType="end"/>
        </w:r>
      </w:hyperlink>
    </w:p>
    <w:p w:rsidR="00495CD8" w:rsidRPr="00495CD8" w:rsidRDefault="00C71E7D" w:rsidP="00CF3959">
      <w:pPr>
        <w:pStyle w:val="TableofFigures"/>
        <w:tabs>
          <w:tab w:val="right" w:leader="dot" w:pos="8544"/>
        </w:tabs>
        <w:spacing w:line="360" w:lineRule="auto"/>
        <w:rPr>
          <w:rStyle w:val="Hyperlink"/>
          <w:rFonts w:ascii="Times New Roman" w:hAnsi="Times New Roman" w:cs="Times New Roman"/>
          <w:noProof/>
          <w:sz w:val="24"/>
          <w:szCs w:val="24"/>
        </w:rPr>
      </w:pPr>
      <w:hyperlink w:anchor="_Toc420510749" w:history="1">
        <w:r w:rsidR="00495CD8" w:rsidRPr="00495CD8">
          <w:rPr>
            <w:rStyle w:val="Hyperlink"/>
            <w:rFonts w:ascii="Times New Roman" w:hAnsi="Times New Roman" w:cs="Times New Roman"/>
            <w:noProof/>
            <w:sz w:val="24"/>
            <w:szCs w:val="24"/>
          </w:rPr>
          <w:t>Table 5 :  : Accumulated responses for all 4 constructs under factor general attitude towards online advertising</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_Toc420510749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23</w:t>
        </w:r>
        <w:r w:rsidRPr="00495CD8">
          <w:rPr>
            <w:rStyle w:val="Hyperlink"/>
            <w:rFonts w:ascii="Times New Roman" w:hAnsi="Times New Roman" w:cs="Times New Roman"/>
            <w:noProof/>
            <w:webHidden/>
            <w:sz w:val="24"/>
            <w:szCs w:val="24"/>
          </w:rPr>
          <w:fldChar w:fldCharType="end"/>
        </w:r>
      </w:hyperlink>
    </w:p>
    <w:p w:rsidR="00495CD8" w:rsidRPr="00495CD8" w:rsidRDefault="00C71E7D" w:rsidP="00CF3959">
      <w:pPr>
        <w:pStyle w:val="TableofFigures"/>
        <w:tabs>
          <w:tab w:val="right" w:leader="dot" w:pos="8544"/>
        </w:tabs>
        <w:spacing w:line="360" w:lineRule="auto"/>
        <w:rPr>
          <w:rStyle w:val="Hyperlink"/>
          <w:rFonts w:ascii="Times New Roman" w:hAnsi="Times New Roman" w:cs="Times New Roman"/>
          <w:noProof/>
          <w:sz w:val="24"/>
          <w:szCs w:val="24"/>
        </w:rPr>
      </w:pPr>
      <w:hyperlink w:anchor="_Toc420510750" w:history="1">
        <w:r w:rsidR="00495CD8" w:rsidRPr="00495CD8">
          <w:rPr>
            <w:rStyle w:val="Hyperlink"/>
            <w:rFonts w:ascii="Times New Roman" w:hAnsi="Times New Roman" w:cs="Times New Roman"/>
            <w:noProof/>
            <w:sz w:val="24"/>
            <w:szCs w:val="24"/>
          </w:rPr>
          <w:t>Table 6 : Reliability analysis of belief factors</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_Toc420510750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24</w:t>
        </w:r>
        <w:r w:rsidRPr="00495CD8">
          <w:rPr>
            <w:rStyle w:val="Hyperlink"/>
            <w:rFonts w:ascii="Times New Roman" w:hAnsi="Times New Roman" w:cs="Times New Roman"/>
            <w:noProof/>
            <w:webHidden/>
            <w:sz w:val="24"/>
            <w:szCs w:val="24"/>
          </w:rPr>
          <w:fldChar w:fldCharType="end"/>
        </w:r>
      </w:hyperlink>
    </w:p>
    <w:p w:rsidR="00495CD8" w:rsidRPr="00495CD8" w:rsidRDefault="00C71E7D" w:rsidP="00CF3959">
      <w:pPr>
        <w:pStyle w:val="TableofFigures"/>
        <w:tabs>
          <w:tab w:val="right" w:leader="dot" w:pos="8544"/>
        </w:tabs>
        <w:spacing w:line="360" w:lineRule="auto"/>
        <w:rPr>
          <w:rStyle w:val="Hyperlink"/>
          <w:rFonts w:ascii="Times New Roman" w:hAnsi="Times New Roman" w:cs="Times New Roman"/>
          <w:noProof/>
          <w:sz w:val="24"/>
          <w:szCs w:val="24"/>
        </w:rPr>
      </w:pPr>
      <w:hyperlink w:anchor="_Toc420510751" w:history="1">
        <w:r w:rsidR="00495CD8" w:rsidRPr="00495CD8">
          <w:rPr>
            <w:rStyle w:val="Hyperlink"/>
            <w:rFonts w:ascii="Times New Roman" w:hAnsi="Times New Roman" w:cs="Times New Roman"/>
            <w:noProof/>
            <w:sz w:val="24"/>
            <w:szCs w:val="24"/>
          </w:rPr>
          <w:t>Table 7 : Four  factors Identified by the Principal Components Factor Analysis</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_Toc420510751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25</w:t>
        </w:r>
        <w:r w:rsidRPr="00495CD8">
          <w:rPr>
            <w:rStyle w:val="Hyperlink"/>
            <w:rFonts w:ascii="Times New Roman" w:hAnsi="Times New Roman" w:cs="Times New Roman"/>
            <w:noProof/>
            <w:webHidden/>
            <w:sz w:val="24"/>
            <w:szCs w:val="24"/>
          </w:rPr>
          <w:fldChar w:fldCharType="end"/>
        </w:r>
      </w:hyperlink>
    </w:p>
    <w:p w:rsidR="00495CD8" w:rsidRPr="00495CD8" w:rsidRDefault="00C71E7D" w:rsidP="00CF3959">
      <w:pPr>
        <w:pStyle w:val="TableofFigures"/>
        <w:tabs>
          <w:tab w:val="right" w:leader="dot" w:pos="8544"/>
        </w:tabs>
        <w:spacing w:line="360" w:lineRule="auto"/>
        <w:rPr>
          <w:rStyle w:val="Hyperlink"/>
          <w:rFonts w:ascii="Times New Roman" w:hAnsi="Times New Roman" w:cs="Times New Roman"/>
          <w:noProof/>
          <w:sz w:val="24"/>
          <w:szCs w:val="24"/>
        </w:rPr>
      </w:pPr>
      <w:hyperlink w:anchor="_Toc420510752" w:history="1">
        <w:r w:rsidR="00495CD8" w:rsidRPr="00495CD8">
          <w:rPr>
            <w:rStyle w:val="Hyperlink"/>
            <w:rFonts w:ascii="Times New Roman" w:hAnsi="Times New Roman" w:cs="Times New Roman"/>
            <w:noProof/>
            <w:sz w:val="24"/>
            <w:szCs w:val="24"/>
          </w:rPr>
          <w:t>Table 8 : Regression analysis: The influence of belief factors on general attitude</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_Toc420510752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28</w:t>
        </w:r>
        <w:r w:rsidRPr="00495CD8">
          <w:rPr>
            <w:rStyle w:val="Hyperlink"/>
            <w:rFonts w:ascii="Times New Roman" w:hAnsi="Times New Roman" w:cs="Times New Roman"/>
            <w:noProof/>
            <w:webHidden/>
            <w:sz w:val="24"/>
            <w:szCs w:val="24"/>
          </w:rPr>
          <w:fldChar w:fldCharType="end"/>
        </w:r>
      </w:hyperlink>
    </w:p>
    <w:p w:rsidR="00495CD8" w:rsidRDefault="00C71E7D" w:rsidP="00CF3959">
      <w:pPr>
        <w:pStyle w:val="TableofFigures"/>
        <w:tabs>
          <w:tab w:val="right" w:leader="dot" w:pos="8544"/>
        </w:tabs>
        <w:spacing w:line="360" w:lineRule="auto"/>
        <w:rPr>
          <w:rFonts w:eastAsiaTheme="minorEastAsia"/>
          <w:noProof/>
          <w:lang w:val="en-IN" w:eastAsia="en-IN"/>
        </w:rPr>
      </w:pPr>
      <w:hyperlink w:anchor="_Toc420510753" w:history="1">
        <w:r w:rsidR="00495CD8" w:rsidRPr="00495CD8">
          <w:rPr>
            <w:rStyle w:val="Hyperlink"/>
            <w:rFonts w:ascii="Times New Roman" w:hAnsi="Times New Roman" w:cs="Times New Roman"/>
            <w:noProof/>
            <w:sz w:val="24"/>
            <w:szCs w:val="24"/>
          </w:rPr>
          <w:t>Table 9 : Coefficients table</w:t>
        </w:r>
        <w:r w:rsidR="00495CD8" w:rsidRPr="00495CD8">
          <w:rPr>
            <w:rStyle w:val="Hyperlink"/>
            <w:rFonts w:ascii="Times New Roman" w:hAnsi="Times New Roman" w:cs="Times New Roman"/>
            <w:noProof/>
            <w:webHidden/>
            <w:sz w:val="24"/>
            <w:szCs w:val="24"/>
          </w:rPr>
          <w:tab/>
        </w:r>
        <w:r w:rsidRPr="00495CD8">
          <w:rPr>
            <w:rStyle w:val="Hyperlink"/>
            <w:rFonts w:ascii="Times New Roman" w:hAnsi="Times New Roman" w:cs="Times New Roman"/>
            <w:noProof/>
            <w:webHidden/>
            <w:sz w:val="24"/>
            <w:szCs w:val="24"/>
          </w:rPr>
          <w:fldChar w:fldCharType="begin"/>
        </w:r>
        <w:r w:rsidR="00495CD8" w:rsidRPr="00495CD8">
          <w:rPr>
            <w:rStyle w:val="Hyperlink"/>
            <w:rFonts w:ascii="Times New Roman" w:hAnsi="Times New Roman" w:cs="Times New Roman"/>
            <w:noProof/>
            <w:webHidden/>
            <w:sz w:val="24"/>
            <w:szCs w:val="24"/>
          </w:rPr>
          <w:instrText xml:space="preserve"> PAGEREF _Toc420510753 \h </w:instrText>
        </w:r>
        <w:r w:rsidRPr="00495CD8">
          <w:rPr>
            <w:rStyle w:val="Hyperlink"/>
            <w:rFonts w:ascii="Times New Roman" w:hAnsi="Times New Roman" w:cs="Times New Roman"/>
            <w:noProof/>
            <w:webHidden/>
            <w:sz w:val="24"/>
            <w:szCs w:val="24"/>
          </w:rPr>
        </w:r>
        <w:r w:rsidRPr="00495CD8">
          <w:rPr>
            <w:rStyle w:val="Hyperlink"/>
            <w:rFonts w:ascii="Times New Roman" w:hAnsi="Times New Roman" w:cs="Times New Roman"/>
            <w:noProof/>
            <w:webHidden/>
            <w:sz w:val="24"/>
            <w:szCs w:val="24"/>
          </w:rPr>
          <w:fldChar w:fldCharType="separate"/>
        </w:r>
        <w:r w:rsidR="00B74617">
          <w:rPr>
            <w:rStyle w:val="Hyperlink"/>
            <w:rFonts w:ascii="Times New Roman" w:hAnsi="Times New Roman" w:cs="Times New Roman"/>
            <w:noProof/>
            <w:webHidden/>
            <w:sz w:val="24"/>
            <w:szCs w:val="24"/>
          </w:rPr>
          <w:t>28</w:t>
        </w:r>
        <w:r w:rsidRPr="00495CD8">
          <w:rPr>
            <w:rStyle w:val="Hyperlink"/>
            <w:rFonts w:ascii="Times New Roman" w:hAnsi="Times New Roman" w:cs="Times New Roman"/>
            <w:noProof/>
            <w:webHidden/>
            <w:sz w:val="24"/>
            <w:szCs w:val="24"/>
          </w:rPr>
          <w:fldChar w:fldCharType="end"/>
        </w:r>
      </w:hyperlink>
    </w:p>
    <w:p w:rsidR="00E667A8" w:rsidRDefault="00C71E7D" w:rsidP="00CF3959">
      <w:pPr>
        <w:spacing w:line="360" w:lineRule="auto"/>
      </w:pPr>
      <w:r>
        <w:fldChar w:fldCharType="end"/>
      </w:r>
    </w:p>
    <w:p w:rsidR="00E667A8" w:rsidRDefault="00E667A8" w:rsidP="00CF3959">
      <w:pPr>
        <w:spacing w:line="360" w:lineRule="auto"/>
      </w:pPr>
    </w:p>
    <w:p w:rsidR="00E667A8" w:rsidRDefault="00E667A8" w:rsidP="00CF3959">
      <w:pPr>
        <w:spacing w:line="360" w:lineRule="auto"/>
        <w:sectPr w:rsidR="00E667A8" w:rsidSect="00051B57">
          <w:footerReference w:type="default" r:id="rId9"/>
          <w:type w:val="continuous"/>
          <w:pgSz w:w="12240" w:h="15840" w:code="1"/>
          <w:pgMar w:top="1440" w:right="1701" w:bottom="1440" w:left="1985" w:header="720" w:footer="720" w:gutter="0"/>
          <w:pgNumType w:fmt="lowerRoman"/>
          <w:cols w:space="720"/>
          <w:docGrid w:linePitch="360"/>
        </w:sectPr>
      </w:pPr>
    </w:p>
    <w:p w:rsidR="005D04FF" w:rsidRPr="00495CD8" w:rsidRDefault="00534638" w:rsidP="00CF3959">
      <w:pPr>
        <w:pStyle w:val="Heading1"/>
        <w:keepLines w:val="0"/>
        <w:tabs>
          <w:tab w:val="left" w:pos="180"/>
        </w:tabs>
        <w:spacing w:before="0" w:line="360" w:lineRule="auto"/>
        <w:rPr>
          <w:rFonts w:ascii="Times New Roman" w:eastAsia="Arial Unicode MS" w:hAnsi="Times New Roman" w:cs="Times New Roman"/>
          <w:bCs w:val="0"/>
          <w:color w:val="auto"/>
          <w:sz w:val="24"/>
          <w:szCs w:val="24"/>
        </w:rPr>
      </w:pPr>
      <w:bookmarkStart w:id="0" w:name="_Toc420514943"/>
      <w:r w:rsidRPr="00495CD8">
        <w:rPr>
          <w:rFonts w:ascii="Times New Roman" w:eastAsia="Arial Unicode MS" w:hAnsi="Times New Roman" w:cs="Times New Roman"/>
          <w:bCs w:val="0"/>
          <w:color w:val="auto"/>
          <w:sz w:val="24"/>
          <w:szCs w:val="24"/>
        </w:rPr>
        <w:lastRenderedPageBreak/>
        <w:t xml:space="preserve">1. </w:t>
      </w:r>
      <w:r w:rsidR="0014265A" w:rsidRPr="00495CD8">
        <w:rPr>
          <w:rFonts w:ascii="Times New Roman" w:eastAsia="Arial Unicode MS" w:hAnsi="Times New Roman" w:cs="Times New Roman"/>
          <w:bCs w:val="0"/>
          <w:color w:val="auto"/>
          <w:sz w:val="24"/>
          <w:szCs w:val="24"/>
        </w:rPr>
        <w:t>INTRODUCTION</w:t>
      </w:r>
      <w:bookmarkEnd w:id="0"/>
    </w:p>
    <w:p w:rsidR="00BF0808" w:rsidRDefault="00BF0808" w:rsidP="00CF3959">
      <w:pPr>
        <w:spacing w:line="360" w:lineRule="auto"/>
        <w:jc w:val="both"/>
        <w:rPr>
          <w:rFonts w:ascii="Times New Roman" w:hAnsi="Times New Roman" w:cs="Times New Roman"/>
          <w:sz w:val="24"/>
          <w:szCs w:val="24"/>
        </w:rPr>
      </w:pPr>
    </w:p>
    <w:p w:rsidR="00A61F71" w:rsidRPr="00F65902" w:rsidRDefault="00A61F71"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1" w:name="_Toc420514944"/>
      <w:r w:rsidRPr="00F65902">
        <w:rPr>
          <w:rFonts w:ascii="Times New Roman" w:eastAsia="Arial Unicode MS" w:hAnsi="Times New Roman" w:cs="Times New Roman"/>
          <w:color w:val="auto"/>
          <w:sz w:val="24"/>
          <w:szCs w:val="24"/>
        </w:rPr>
        <w:t>1.1 Introduction of the project</w:t>
      </w:r>
      <w:bookmarkEnd w:id="1"/>
    </w:p>
    <w:p w:rsidR="00534638" w:rsidRDefault="00534638" w:rsidP="00CF3959">
      <w:pPr>
        <w:spacing w:line="360" w:lineRule="auto"/>
        <w:jc w:val="both"/>
        <w:rPr>
          <w:rFonts w:ascii="Times New Roman" w:hAnsi="Times New Roman" w:cs="Times New Roman"/>
          <w:sz w:val="24"/>
          <w:szCs w:val="24"/>
        </w:rPr>
      </w:pPr>
    </w:p>
    <w:p w:rsidR="001E2A35" w:rsidRPr="00A4138B" w:rsidRDefault="001E2A35" w:rsidP="00CF3959">
      <w:pPr>
        <w:spacing w:line="360" w:lineRule="auto"/>
        <w:jc w:val="both"/>
        <w:rPr>
          <w:rFonts w:ascii="Times New Roman" w:hAnsi="Times New Roman" w:cs="Times New Roman"/>
          <w:sz w:val="24"/>
          <w:szCs w:val="24"/>
        </w:rPr>
      </w:pPr>
      <w:r w:rsidRPr="00A4138B">
        <w:rPr>
          <w:rFonts w:ascii="Times New Roman" w:hAnsi="Times New Roman" w:cs="Times New Roman"/>
          <w:sz w:val="24"/>
          <w:szCs w:val="24"/>
        </w:rPr>
        <w:t xml:space="preserve">India is the 3rd most populous country with 243million Internet users and the growth has been 14% in one year. India’s share is 8.33% of the world’s Internet users so it is important to understand their attitude towards online advertising. </w:t>
      </w:r>
      <w:r w:rsidR="00C54237">
        <w:rPr>
          <w:rFonts w:ascii="Times New Roman" w:hAnsi="Times New Roman" w:cs="Times New Roman"/>
          <w:sz w:val="24"/>
          <w:szCs w:val="24"/>
        </w:rPr>
        <w:t xml:space="preserve">The internet began as a communication channel and was used as a channel to share information at work or for educational purposes. Internet penetration has been relatively high and phenomenal in the urban areas compared to the rural areas. Telecom operators in India have introduced the Internet at affordable prices to make it popular. This has led to an increase in the number of consumers who stay online at work and at home. </w:t>
      </w:r>
      <w:r w:rsidRPr="00A4138B">
        <w:rPr>
          <w:rFonts w:ascii="Times New Roman" w:hAnsi="Times New Roman" w:cs="Times New Roman"/>
          <w:sz w:val="24"/>
          <w:szCs w:val="24"/>
        </w:rPr>
        <w:t>The increase in online users has paved the way for marketers to reorganise and make use of the Internet for communicating with their customers. Advertising on social media like Facebook, Twitter, LinkedIn and YouTube is gaining momentum and this growing medium of communication has caught the advertisers’ eye.  Companies make use of web banners to inform the world about the existence of their product, their website and to persuade customers to visit the advertised websites. The internet provides marketers and advertisers the opportunity to create awareness beyond what can be achieved through traditional medium (Belch &amp; Belch,1998) and it also allows them to target their customized customer by getting help from COOKIES(most visited sites or web pages by the consumers).</w:t>
      </w:r>
    </w:p>
    <w:p w:rsidR="00555D43" w:rsidRDefault="00C54237" w:rsidP="00CF3959">
      <w:pPr>
        <w:spacing w:line="360" w:lineRule="auto"/>
        <w:jc w:val="both"/>
        <w:rPr>
          <w:rFonts w:ascii="Times New Roman" w:hAnsi="Times New Roman" w:cs="Times New Roman"/>
          <w:sz w:val="24"/>
          <w:szCs w:val="24"/>
        </w:rPr>
      </w:pPr>
      <w:r>
        <w:rPr>
          <w:rFonts w:ascii="Times New Roman" w:hAnsi="Times New Roman" w:cs="Times New Roman"/>
          <w:sz w:val="24"/>
          <w:szCs w:val="24"/>
        </w:rPr>
        <w:t>Internet advertising unlike traditional advertising is not passive. They aren’t endowed on customers with no choice, instead Internet advertising allows customers to have control over the advertisements they wish to view. Because of this featur</w:t>
      </w:r>
      <w:r w:rsidR="00383655">
        <w:rPr>
          <w:rFonts w:ascii="Times New Roman" w:hAnsi="Times New Roman" w:cs="Times New Roman"/>
          <w:sz w:val="24"/>
          <w:szCs w:val="24"/>
        </w:rPr>
        <w:t xml:space="preserve">e of internet advertisements, there is a need to develop understanding about attitude which is a driver for success of this medium of advertisements. </w:t>
      </w:r>
      <w:r w:rsidR="001E2A35" w:rsidRPr="00A4138B">
        <w:rPr>
          <w:rFonts w:ascii="Times New Roman" w:hAnsi="Times New Roman" w:cs="Times New Roman"/>
          <w:sz w:val="24"/>
          <w:szCs w:val="24"/>
        </w:rPr>
        <w:t xml:space="preserve">But the attitudes of Indian consumers are different from one another. Some people like the advertisements and are willing to purchase the product online while there are others who use pop-ups to block the advertisements. These days we have some control over advertising exposure i.e. we can </w:t>
      </w:r>
      <w:r w:rsidR="001E2A35" w:rsidRPr="00A4138B">
        <w:rPr>
          <w:rFonts w:ascii="Times New Roman" w:hAnsi="Times New Roman" w:cs="Times New Roman"/>
          <w:sz w:val="24"/>
          <w:szCs w:val="24"/>
        </w:rPr>
        <w:lastRenderedPageBreak/>
        <w:t>select how much commercial context we wish to view. Lutz</w:t>
      </w:r>
      <w:r w:rsidR="000D6D8A">
        <w:rPr>
          <w:rFonts w:ascii="Times New Roman" w:hAnsi="Times New Roman" w:cs="Times New Roman"/>
          <w:sz w:val="24"/>
          <w:szCs w:val="24"/>
        </w:rPr>
        <w:t xml:space="preserve"> </w:t>
      </w:r>
      <w:r w:rsidR="001E2A35" w:rsidRPr="00A4138B">
        <w:rPr>
          <w:rFonts w:ascii="Times New Roman" w:hAnsi="Times New Roman" w:cs="Times New Roman"/>
          <w:sz w:val="24"/>
          <w:szCs w:val="24"/>
        </w:rPr>
        <w:t xml:space="preserve">(1985) opined that getting insights about consumer attitudes are important because they influence their exposure, attitude and reaction to individual advertisements.  </w:t>
      </w:r>
    </w:p>
    <w:p w:rsidR="001E2A35" w:rsidRDefault="00555D43" w:rsidP="00CF3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model is adapted from the research of Pollay and Mittal(1993) which details the structure of beliefs and attitudes about advertising in general. This research focuses only on advertising on the online electronic marketplace. </w:t>
      </w:r>
      <w:r w:rsidR="001E2A35" w:rsidRPr="00A4138B">
        <w:rPr>
          <w:rFonts w:ascii="Times New Roman" w:hAnsi="Times New Roman" w:cs="Times New Roman"/>
          <w:sz w:val="24"/>
          <w:szCs w:val="24"/>
        </w:rPr>
        <w:t>Some researchers have said that although users find the information given in online ads helpful and they view them when provided in an enjoyable manner but sometimes they tend to question the credibility of these ads and often find the ads irritating and distracting. Efforts have been made to measure the attitude of consumers towards other forms of advertisement but not much research has been made about the attitude towards internet advertising. The purpose of this study is to understand empirically the customers’ attitude towards online advertising and how these beliefs influence their attitude. It also tries to ascertain t</w:t>
      </w:r>
      <w:r w:rsidR="00C54237">
        <w:rPr>
          <w:rFonts w:ascii="Times New Roman" w:hAnsi="Times New Roman" w:cs="Times New Roman"/>
          <w:sz w:val="24"/>
          <w:szCs w:val="24"/>
        </w:rPr>
        <w:t>he relationship between the four</w:t>
      </w:r>
      <w:r w:rsidR="001E2A35" w:rsidRPr="00A4138B">
        <w:rPr>
          <w:rFonts w:ascii="Times New Roman" w:hAnsi="Times New Roman" w:cs="Times New Roman"/>
          <w:sz w:val="24"/>
          <w:szCs w:val="24"/>
        </w:rPr>
        <w:t xml:space="preserve"> belief factors and the general attitude of consumers. </w:t>
      </w:r>
      <w:r>
        <w:rPr>
          <w:rFonts w:ascii="Times New Roman" w:hAnsi="Times New Roman" w:cs="Times New Roman"/>
          <w:sz w:val="24"/>
          <w:szCs w:val="24"/>
        </w:rPr>
        <w:t xml:space="preserve">The dimensions being researched are information, entertainment, credibility and irritation. The internet users overall attitudes to advertising in general are also examined. </w:t>
      </w:r>
      <w:r w:rsidR="001E2A35" w:rsidRPr="00A4138B">
        <w:rPr>
          <w:rFonts w:ascii="Times New Roman" w:hAnsi="Times New Roman" w:cs="Times New Roman"/>
          <w:sz w:val="24"/>
          <w:szCs w:val="24"/>
        </w:rPr>
        <w:t>The findings would provide marketers with an understanding of consumers, their attitude towards advertising so that they can make effective and efficient strategies. For example, a better understanding of the relationship between ATOA and consumers’ behaviour will facilitate businesses to evaluate their online marketing programs more accurately.</w:t>
      </w:r>
    </w:p>
    <w:p w:rsidR="00041068" w:rsidRPr="00F65902" w:rsidRDefault="00A61F71"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2" w:name="_Toc420514945"/>
      <w:r w:rsidRPr="00F65902">
        <w:rPr>
          <w:rFonts w:ascii="Times New Roman" w:eastAsia="Arial Unicode MS" w:hAnsi="Times New Roman" w:cs="Times New Roman"/>
          <w:color w:val="auto"/>
          <w:sz w:val="24"/>
          <w:szCs w:val="24"/>
        </w:rPr>
        <w:t>1.2 Objectives of the study</w:t>
      </w:r>
      <w:bookmarkEnd w:id="2"/>
    </w:p>
    <w:p w:rsidR="00A61F71" w:rsidRDefault="00A61F71" w:rsidP="00CF3959">
      <w:pPr>
        <w:spacing w:line="360" w:lineRule="auto"/>
        <w:jc w:val="both"/>
        <w:rPr>
          <w:rFonts w:ascii="Times New Roman" w:hAnsi="Times New Roman" w:cs="Times New Roman"/>
          <w:sz w:val="24"/>
          <w:szCs w:val="24"/>
        </w:rPr>
      </w:pPr>
      <w:r>
        <w:rPr>
          <w:rFonts w:ascii="Times New Roman" w:hAnsi="Times New Roman" w:cs="Times New Roman"/>
          <w:sz w:val="24"/>
          <w:szCs w:val="24"/>
        </w:rPr>
        <w:t>The objectives of the study are as follows</w:t>
      </w:r>
    </w:p>
    <w:p w:rsidR="00A61F71" w:rsidRDefault="00D6238A" w:rsidP="00CF3959">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Identify</w:t>
      </w:r>
      <w:r w:rsidR="00A61F71">
        <w:rPr>
          <w:rFonts w:ascii="Times New Roman" w:hAnsi="Times New Roman" w:cs="Times New Roman"/>
          <w:sz w:val="24"/>
          <w:szCs w:val="24"/>
        </w:rPr>
        <w:t xml:space="preserve"> the </w:t>
      </w:r>
      <w:r>
        <w:rPr>
          <w:rFonts w:ascii="Times New Roman" w:hAnsi="Times New Roman" w:cs="Times New Roman"/>
          <w:sz w:val="24"/>
          <w:szCs w:val="24"/>
        </w:rPr>
        <w:t xml:space="preserve">key </w:t>
      </w:r>
      <w:r w:rsidR="00A61F71">
        <w:rPr>
          <w:rFonts w:ascii="Times New Roman" w:hAnsi="Times New Roman" w:cs="Times New Roman"/>
          <w:sz w:val="24"/>
          <w:szCs w:val="24"/>
        </w:rPr>
        <w:t>belief factors that affect attitude of consumers towards online advertising.</w:t>
      </w:r>
    </w:p>
    <w:p w:rsidR="00A61F71" w:rsidRPr="00A61F71" w:rsidRDefault="000632C1" w:rsidP="00CF3959">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Evaluate</w:t>
      </w:r>
      <w:r w:rsidR="00A61F71">
        <w:rPr>
          <w:rFonts w:ascii="Times New Roman" w:hAnsi="Times New Roman" w:cs="Times New Roman"/>
          <w:sz w:val="24"/>
          <w:szCs w:val="24"/>
        </w:rPr>
        <w:t xml:space="preserve"> which belief factors contribute to what degree in determining the consumers’ attitudes.</w:t>
      </w:r>
    </w:p>
    <w:p w:rsidR="00534638" w:rsidRDefault="00534638" w:rsidP="00CF3959">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6C74F0" w:rsidRPr="00495CD8" w:rsidRDefault="00534638" w:rsidP="00CF3959">
      <w:pPr>
        <w:pStyle w:val="Heading1"/>
        <w:keepLines w:val="0"/>
        <w:tabs>
          <w:tab w:val="left" w:pos="180"/>
        </w:tabs>
        <w:spacing w:before="0" w:line="360" w:lineRule="auto"/>
        <w:rPr>
          <w:rFonts w:ascii="Times New Roman" w:eastAsia="Arial Unicode MS" w:hAnsi="Times New Roman" w:cs="Times New Roman"/>
          <w:bCs w:val="0"/>
          <w:color w:val="auto"/>
          <w:sz w:val="24"/>
          <w:szCs w:val="24"/>
        </w:rPr>
      </w:pPr>
      <w:bookmarkStart w:id="3" w:name="_Toc420514946"/>
      <w:r w:rsidRPr="00495CD8">
        <w:rPr>
          <w:rFonts w:ascii="Times New Roman" w:eastAsia="Arial Unicode MS" w:hAnsi="Times New Roman" w:cs="Times New Roman"/>
          <w:bCs w:val="0"/>
          <w:color w:val="auto"/>
          <w:sz w:val="24"/>
          <w:szCs w:val="24"/>
        </w:rPr>
        <w:lastRenderedPageBreak/>
        <w:t xml:space="preserve">2. </w:t>
      </w:r>
      <w:r w:rsidR="00BF0808" w:rsidRPr="00495CD8">
        <w:rPr>
          <w:rFonts w:ascii="Times New Roman" w:eastAsia="Arial Unicode MS" w:hAnsi="Times New Roman" w:cs="Times New Roman"/>
          <w:bCs w:val="0"/>
          <w:color w:val="auto"/>
          <w:sz w:val="24"/>
          <w:szCs w:val="24"/>
        </w:rPr>
        <w:t>LITERATURE REVIEW</w:t>
      </w:r>
      <w:bookmarkEnd w:id="3"/>
    </w:p>
    <w:p w:rsidR="00BF0808" w:rsidRPr="00BF0808" w:rsidRDefault="00BF0808" w:rsidP="00CF3959">
      <w:pPr>
        <w:spacing w:line="360" w:lineRule="auto"/>
        <w:jc w:val="both"/>
        <w:rPr>
          <w:rFonts w:ascii="Times New Roman" w:hAnsi="Times New Roman" w:cs="Times New Roman"/>
          <w:b/>
          <w:sz w:val="24"/>
          <w:szCs w:val="24"/>
        </w:rPr>
      </w:pPr>
    </w:p>
    <w:p w:rsidR="001A197B" w:rsidRDefault="00D53D67"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marketers</w:t>
      </w:r>
      <w:r w:rsidR="00074ED8" w:rsidRPr="00A4138B">
        <w:rPr>
          <w:rFonts w:ascii="Times New Roman" w:hAnsi="Times New Roman" w:cs="Times New Roman"/>
          <w:sz w:val="24"/>
          <w:szCs w:val="24"/>
        </w:rPr>
        <w:t>, consumers’ attitude towards advertising is one of the influential indicators of advertising effectiveness because consumer’s cognitive ability towards the advertising are reflected in their thoughts and feelings and subsequently will influence their attitude towards advertising (Mackenzie and Lutz</w:t>
      </w:r>
      <w:r w:rsidR="00D6238A">
        <w:rPr>
          <w:rFonts w:ascii="Times New Roman" w:hAnsi="Times New Roman" w:cs="Times New Roman"/>
          <w:sz w:val="24"/>
          <w:szCs w:val="24"/>
        </w:rPr>
        <w:t>, 1989</w:t>
      </w:r>
      <w:r w:rsidR="00074ED8" w:rsidRPr="00A4138B">
        <w:rPr>
          <w:rFonts w:ascii="Times New Roman" w:hAnsi="Times New Roman" w:cs="Times New Roman"/>
          <w:sz w:val="24"/>
          <w:szCs w:val="24"/>
        </w:rPr>
        <w:t>). Based on existing literature several factors were determined that strongly influence consumers’ attitude towards advertising. Kargaonkar</w:t>
      </w:r>
      <w:r w:rsidR="00D6238A">
        <w:rPr>
          <w:rFonts w:ascii="Times New Roman" w:hAnsi="Times New Roman" w:cs="Times New Roman"/>
          <w:sz w:val="24"/>
          <w:szCs w:val="24"/>
        </w:rPr>
        <w:t xml:space="preserve"> (2002)</w:t>
      </w:r>
      <w:r w:rsidR="00074ED8" w:rsidRPr="00A4138B">
        <w:rPr>
          <w:rFonts w:ascii="Times New Roman" w:hAnsi="Times New Roman" w:cs="Times New Roman"/>
          <w:sz w:val="24"/>
          <w:szCs w:val="24"/>
        </w:rPr>
        <w:t xml:space="preserve"> gave 7 key determinants of consumers’ attitude towards advertising i.e. product information, social role and image, hedonic/ pleasure, value corruption, falsity/ no sense, good for the economy and materialism. Barrio and Luque</w:t>
      </w:r>
      <w:r w:rsidR="00290691">
        <w:rPr>
          <w:rFonts w:ascii="Times New Roman" w:hAnsi="Times New Roman" w:cs="Times New Roman"/>
          <w:sz w:val="24"/>
          <w:szCs w:val="24"/>
        </w:rPr>
        <w:t>(2003)</w:t>
      </w:r>
      <w:r w:rsidR="00074ED8" w:rsidRPr="00A4138B">
        <w:rPr>
          <w:rFonts w:ascii="Times New Roman" w:hAnsi="Times New Roman" w:cs="Times New Roman"/>
          <w:sz w:val="24"/>
          <w:szCs w:val="24"/>
        </w:rPr>
        <w:t xml:space="preserve"> came up with 6 factors i.e. product knowledge, message involvement, attention, comparative advertising intensity, claim believability and advertisement cognition. Tsang, Ho and Liang</w:t>
      </w:r>
      <w:r w:rsidR="00290691">
        <w:rPr>
          <w:rFonts w:ascii="Times New Roman" w:hAnsi="Times New Roman" w:cs="Times New Roman"/>
          <w:sz w:val="24"/>
          <w:szCs w:val="24"/>
        </w:rPr>
        <w:t xml:space="preserve"> (2004)</w:t>
      </w:r>
      <w:r w:rsidR="00074ED8" w:rsidRPr="00A4138B">
        <w:rPr>
          <w:rFonts w:ascii="Times New Roman" w:hAnsi="Times New Roman" w:cs="Times New Roman"/>
          <w:sz w:val="24"/>
          <w:szCs w:val="24"/>
        </w:rPr>
        <w:t xml:space="preserve"> provided the following 5 factors i.e. entertainment, informative, irritation, credibility, relevant demographic variables. Wang’s study in 2002 had another factor (interactivity) in addition to the above factors. Petrovici, Marinova and Lee</w:t>
      </w:r>
      <w:r w:rsidR="00290691">
        <w:rPr>
          <w:rFonts w:ascii="Times New Roman" w:hAnsi="Times New Roman" w:cs="Times New Roman"/>
          <w:sz w:val="24"/>
          <w:szCs w:val="24"/>
        </w:rPr>
        <w:t xml:space="preserve"> (2007)</w:t>
      </w:r>
      <w:r w:rsidR="00074ED8" w:rsidRPr="00A4138B">
        <w:rPr>
          <w:rFonts w:ascii="Times New Roman" w:hAnsi="Times New Roman" w:cs="Times New Roman"/>
          <w:sz w:val="24"/>
          <w:szCs w:val="24"/>
        </w:rPr>
        <w:t xml:space="preserve"> pointed out the following 7 factors: product information, social integration/ image, hedonic/ pleasure, good for economy, promotes undesirable values, alienation/ value incongruence, falsity/ misleading. Information, entertainment, credibility and irritation are the 4 belief factors that are tested in this study.</w:t>
      </w:r>
    </w:p>
    <w:p w:rsidR="001A197B" w:rsidRDefault="001A197B"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KOTLER said that advertising is a non-personal promotion of ideas and it consists of impersonal commercial filling</w:t>
      </w:r>
      <w:r w:rsidR="003D5DE6">
        <w:rPr>
          <w:rFonts w:ascii="Times New Roman" w:hAnsi="Times New Roman" w:cs="Times New Roman"/>
          <w:sz w:val="24"/>
          <w:szCs w:val="24"/>
        </w:rPr>
        <w:t xml:space="preserve"> and that there is a relationship between informativeness and internet advertising</w:t>
      </w:r>
      <w:r>
        <w:rPr>
          <w:rFonts w:ascii="Times New Roman" w:hAnsi="Times New Roman" w:cs="Times New Roman"/>
          <w:sz w:val="24"/>
          <w:szCs w:val="24"/>
        </w:rPr>
        <w:t>. Azeem and Haq</w:t>
      </w:r>
      <w:r w:rsidR="00290691">
        <w:rPr>
          <w:rFonts w:ascii="Times New Roman" w:hAnsi="Times New Roman" w:cs="Times New Roman"/>
          <w:sz w:val="24"/>
          <w:szCs w:val="24"/>
        </w:rPr>
        <w:t xml:space="preserve"> (2012)</w:t>
      </w:r>
      <w:r>
        <w:rPr>
          <w:rFonts w:ascii="Times New Roman" w:hAnsi="Times New Roman" w:cs="Times New Roman"/>
          <w:sz w:val="24"/>
          <w:szCs w:val="24"/>
        </w:rPr>
        <w:t xml:space="preserve"> in their research paper titled “</w:t>
      </w:r>
      <w:r w:rsidR="004B75F2">
        <w:rPr>
          <w:rFonts w:ascii="Times New Roman" w:hAnsi="Times New Roman" w:cs="Times New Roman"/>
          <w:sz w:val="24"/>
          <w:szCs w:val="24"/>
        </w:rPr>
        <w:t>Percepti</w:t>
      </w:r>
      <w:r w:rsidR="008634D2">
        <w:rPr>
          <w:rFonts w:ascii="Times New Roman" w:hAnsi="Times New Roman" w:cs="Times New Roman"/>
          <w:sz w:val="24"/>
          <w:szCs w:val="24"/>
        </w:rPr>
        <w:t>on towards Internet Advertising</w:t>
      </w:r>
      <w:r w:rsidR="004B75F2">
        <w:rPr>
          <w:rFonts w:ascii="Times New Roman" w:hAnsi="Times New Roman" w:cs="Times New Roman"/>
          <w:sz w:val="24"/>
          <w:szCs w:val="24"/>
        </w:rPr>
        <w:t>: A study with reference to three different demographic groups</w:t>
      </w:r>
      <w:r>
        <w:rPr>
          <w:rFonts w:ascii="Times New Roman" w:hAnsi="Times New Roman" w:cs="Times New Roman"/>
          <w:sz w:val="24"/>
          <w:szCs w:val="24"/>
        </w:rPr>
        <w:t xml:space="preserve">” </w:t>
      </w:r>
      <w:r w:rsidR="003D5DE6">
        <w:rPr>
          <w:rFonts w:ascii="Times New Roman" w:hAnsi="Times New Roman" w:cs="Times New Roman"/>
          <w:sz w:val="24"/>
          <w:szCs w:val="24"/>
        </w:rPr>
        <w:t>said that entertainment is a necessary</w:t>
      </w:r>
      <w:r w:rsidR="004B75F2">
        <w:rPr>
          <w:rFonts w:ascii="Times New Roman" w:hAnsi="Times New Roman" w:cs="Times New Roman"/>
          <w:sz w:val="24"/>
          <w:szCs w:val="24"/>
        </w:rPr>
        <w:t xml:space="preserve"> part of an internet advertisement because it could capture the consumer attention rapidly.</w:t>
      </w:r>
      <w:r w:rsidR="008634D2">
        <w:rPr>
          <w:rFonts w:ascii="Times New Roman" w:hAnsi="Times New Roman" w:cs="Times New Roman"/>
          <w:sz w:val="24"/>
          <w:szCs w:val="24"/>
        </w:rPr>
        <w:t xml:space="preserve"> They concluded that consumer’s </w:t>
      </w:r>
      <w:r w:rsidR="00DB4116">
        <w:rPr>
          <w:rFonts w:ascii="Times New Roman" w:hAnsi="Times New Roman" w:cs="Times New Roman"/>
          <w:sz w:val="24"/>
          <w:szCs w:val="24"/>
        </w:rPr>
        <w:t>belief has</w:t>
      </w:r>
      <w:r w:rsidR="008634D2">
        <w:rPr>
          <w:rFonts w:ascii="Times New Roman" w:hAnsi="Times New Roman" w:cs="Times New Roman"/>
          <w:sz w:val="24"/>
          <w:szCs w:val="24"/>
        </w:rPr>
        <w:t xml:space="preserve"> a positive effect on their attitude towards online ads.  </w:t>
      </w:r>
    </w:p>
    <w:p w:rsidR="000D6D8A" w:rsidRDefault="000D6D8A" w:rsidP="00CF395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161AD5" w:rsidRPr="000D6D8A" w:rsidRDefault="00B74617" w:rsidP="00CF3959">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Information</w:t>
      </w:r>
    </w:p>
    <w:p w:rsidR="00161AD5" w:rsidRDefault="00161AD5"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A4138B">
        <w:rPr>
          <w:rFonts w:ascii="Times New Roman" w:hAnsi="Times New Roman" w:cs="Times New Roman"/>
          <w:sz w:val="24"/>
          <w:szCs w:val="24"/>
        </w:rPr>
        <w:t>Rubin</w:t>
      </w:r>
      <w:r w:rsidR="00D75D4A">
        <w:rPr>
          <w:rFonts w:ascii="Times New Roman" w:hAnsi="Times New Roman" w:cs="Times New Roman"/>
          <w:sz w:val="24"/>
          <w:szCs w:val="24"/>
        </w:rPr>
        <w:t xml:space="preserve"> (2005)</w:t>
      </w:r>
      <w:r w:rsidR="00BB7DB5">
        <w:rPr>
          <w:rFonts w:ascii="Times New Roman" w:hAnsi="Times New Roman" w:cs="Times New Roman"/>
          <w:sz w:val="24"/>
          <w:szCs w:val="24"/>
        </w:rPr>
        <w:t xml:space="preserve">, </w:t>
      </w:r>
      <w:r w:rsidRPr="00A4138B">
        <w:rPr>
          <w:rFonts w:ascii="Times New Roman" w:hAnsi="Times New Roman" w:cs="Times New Roman"/>
          <w:sz w:val="24"/>
          <w:szCs w:val="24"/>
        </w:rPr>
        <w:t>one of the most vital functions of advertising is to provide information</w:t>
      </w:r>
      <w:r>
        <w:rPr>
          <w:rFonts w:ascii="Times New Roman" w:hAnsi="Times New Roman" w:cs="Times New Roman"/>
          <w:sz w:val="24"/>
          <w:szCs w:val="24"/>
        </w:rPr>
        <w:t>. T</w:t>
      </w:r>
      <w:r w:rsidRPr="00A4138B">
        <w:rPr>
          <w:rFonts w:ascii="Times New Roman" w:hAnsi="Times New Roman" w:cs="Times New Roman"/>
          <w:sz w:val="24"/>
          <w:szCs w:val="24"/>
        </w:rPr>
        <w:t>he information-seeking factor acts as a positive predictor for the formation of consumers’ attitude towards online advertising</w:t>
      </w:r>
      <w:r>
        <w:rPr>
          <w:rFonts w:ascii="Times New Roman" w:hAnsi="Times New Roman" w:cs="Times New Roman"/>
          <w:sz w:val="24"/>
          <w:szCs w:val="24"/>
        </w:rPr>
        <w:t>.</w:t>
      </w:r>
      <w:r w:rsidR="00BB7DB5">
        <w:rPr>
          <w:rFonts w:ascii="Times New Roman" w:hAnsi="Times New Roman" w:cs="Times New Roman"/>
          <w:sz w:val="24"/>
          <w:szCs w:val="24"/>
        </w:rPr>
        <w:t xml:space="preserve"> </w:t>
      </w:r>
      <w:r w:rsidRPr="00A4138B">
        <w:rPr>
          <w:rFonts w:ascii="Times New Roman" w:hAnsi="Times New Roman" w:cs="Times New Roman"/>
          <w:sz w:val="24"/>
          <w:szCs w:val="24"/>
        </w:rPr>
        <w:t>Schlos</w:t>
      </w:r>
      <w:r>
        <w:rPr>
          <w:rFonts w:ascii="Times New Roman" w:hAnsi="Times New Roman" w:cs="Times New Roman"/>
          <w:sz w:val="24"/>
          <w:szCs w:val="24"/>
        </w:rPr>
        <w:t>ser, Shavitt and Kanfer</w:t>
      </w:r>
      <w:r w:rsidR="00337619">
        <w:rPr>
          <w:rFonts w:ascii="Times New Roman" w:hAnsi="Times New Roman" w:cs="Times New Roman"/>
          <w:sz w:val="24"/>
          <w:szCs w:val="24"/>
        </w:rPr>
        <w:t xml:space="preserve"> (1999)</w:t>
      </w:r>
      <w:r>
        <w:rPr>
          <w:rFonts w:ascii="Times New Roman" w:hAnsi="Times New Roman" w:cs="Times New Roman"/>
          <w:sz w:val="24"/>
          <w:szCs w:val="24"/>
        </w:rPr>
        <w:t xml:space="preserve"> said </w:t>
      </w:r>
      <w:r w:rsidRPr="00A4138B">
        <w:rPr>
          <w:rFonts w:ascii="Times New Roman" w:hAnsi="Times New Roman" w:cs="Times New Roman"/>
          <w:sz w:val="24"/>
          <w:szCs w:val="24"/>
        </w:rPr>
        <w:t>that</w:t>
      </w:r>
      <w:r>
        <w:rPr>
          <w:rFonts w:ascii="Times New Roman" w:hAnsi="Times New Roman" w:cs="Times New Roman"/>
          <w:sz w:val="24"/>
          <w:szCs w:val="24"/>
        </w:rPr>
        <w:t>, “</w:t>
      </w:r>
      <w:r w:rsidRPr="00A4138B">
        <w:rPr>
          <w:rFonts w:ascii="Times New Roman" w:hAnsi="Times New Roman" w:cs="Times New Roman"/>
          <w:sz w:val="24"/>
          <w:szCs w:val="24"/>
        </w:rPr>
        <w:t>consumers’ attitude towards Internet advertising is influenced by informative and the advertisement’s utility for building purchasing behavioural decisions</w:t>
      </w:r>
      <w:r>
        <w:rPr>
          <w:rFonts w:ascii="Times New Roman" w:hAnsi="Times New Roman" w:cs="Times New Roman"/>
          <w:sz w:val="24"/>
          <w:szCs w:val="24"/>
        </w:rPr>
        <w:t>”.</w:t>
      </w:r>
    </w:p>
    <w:p w:rsidR="00161AD5" w:rsidRDefault="00161AD5"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Further media users</w:t>
      </w:r>
      <w:r w:rsidRPr="00A4138B">
        <w:rPr>
          <w:rFonts w:ascii="Times New Roman" w:hAnsi="Times New Roman" w:cs="Times New Roman"/>
          <w:sz w:val="24"/>
          <w:szCs w:val="24"/>
        </w:rPr>
        <w:t xml:space="preserve"> think that advertising has the ability to provide info</w:t>
      </w:r>
      <w:r>
        <w:rPr>
          <w:rFonts w:ascii="Times New Roman" w:hAnsi="Times New Roman" w:cs="Times New Roman"/>
          <w:sz w:val="24"/>
          <w:szCs w:val="24"/>
        </w:rPr>
        <w:t>rmation to the audience</w:t>
      </w:r>
      <w:r w:rsidRPr="00A4138B">
        <w:rPr>
          <w:rFonts w:ascii="Times New Roman" w:hAnsi="Times New Roman" w:cs="Times New Roman"/>
          <w:sz w:val="24"/>
          <w:szCs w:val="24"/>
        </w:rPr>
        <w:t>. Consumers’ always want to have quick access to information that they are looking for their current content of use, and it is possible that the information is automatical</w:t>
      </w:r>
      <w:r>
        <w:rPr>
          <w:rFonts w:ascii="Times New Roman" w:hAnsi="Times New Roman" w:cs="Times New Roman"/>
          <w:sz w:val="24"/>
          <w:szCs w:val="24"/>
        </w:rPr>
        <w:t>ly delivered to the consumers’.</w:t>
      </w:r>
    </w:p>
    <w:p w:rsidR="00D75D4A" w:rsidRDefault="00D75D4A" w:rsidP="00CF3959">
      <w:pPr>
        <w:spacing w:line="360" w:lineRule="auto"/>
        <w:jc w:val="both"/>
        <w:rPr>
          <w:rFonts w:ascii="Times New Roman" w:hAnsi="Times New Roman" w:cs="Times New Roman"/>
          <w:sz w:val="24"/>
          <w:szCs w:val="24"/>
        </w:rPr>
      </w:pPr>
    </w:p>
    <w:p w:rsidR="00074ED8" w:rsidRPr="000D6D8A" w:rsidRDefault="00074ED8" w:rsidP="00CF3959">
      <w:pPr>
        <w:spacing w:line="360" w:lineRule="auto"/>
        <w:jc w:val="both"/>
        <w:rPr>
          <w:rFonts w:ascii="Times New Roman" w:hAnsi="Times New Roman" w:cs="Times New Roman"/>
          <w:sz w:val="24"/>
          <w:szCs w:val="24"/>
          <w:u w:val="single"/>
        </w:rPr>
      </w:pPr>
      <w:r w:rsidRPr="000D6D8A">
        <w:rPr>
          <w:rFonts w:ascii="Times New Roman" w:hAnsi="Times New Roman" w:cs="Times New Roman"/>
          <w:sz w:val="24"/>
          <w:szCs w:val="24"/>
          <w:u w:val="single"/>
        </w:rPr>
        <w:t>Entertainment</w:t>
      </w:r>
    </w:p>
    <w:p w:rsidR="005A2AA7" w:rsidRDefault="0049163A"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074ED8" w:rsidRPr="00A4138B">
        <w:rPr>
          <w:rFonts w:ascii="Times New Roman" w:hAnsi="Times New Roman" w:cs="Times New Roman"/>
          <w:sz w:val="24"/>
          <w:szCs w:val="24"/>
        </w:rPr>
        <w:t>Entertainment of advertising information is significantly related to advertising value of traditional advertising. A high degree of pleasure and involvement during interaction with computer-based media leads to concurrent subjective perceptions of positive affect and mood of the consumer. People</w:t>
      </w:r>
      <w:r w:rsidR="00D75D4A">
        <w:rPr>
          <w:rFonts w:ascii="Times New Roman" w:hAnsi="Times New Roman" w:cs="Times New Roman"/>
          <w:sz w:val="24"/>
          <w:szCs w:val="24"/>
        </w:rPr>
        <w:t>’</w:t>
      </w:r>
      <w:r w:rsidR="00074ED8" w:rsidRPr="00A4138B">
        <w:rPr>
          <w:rFonts w:ascii="Times New Roman" w:hAnsi="Times New Roman" w:cs="Times New Roman"/>
          <w:sz w:val="24"/>
          <w:szCs w:val="24"/>
        </w:rPr>
        <w:t>s feeling of enjoyment associated with ads play the greatest role in accounting for their overall attitudes toward them. Entertainment denotes its full ability to fulfil</w:t>
      </w:r>
      <w:r w:rsidR="00161AD5">
        <w:rPr>
          <w:rFonts w:ascii="Times New Roman" w:hAnsi="Times New Roman" w:cs="Times New Roman"/>
          <w:sz w:val="24"/>
          <w:szCs w:val="24"/>
        </w:rPr>
        <w:t>l</w:t>
      </w:r>
      <w:r w:rsidR="00074ED8" w:rsidRPr="00A4138B">
        <w:rPr>
          <w:rFonts w:ascii="Times New Roman" w:hAnsi="Times New Roman" w:cs="Times New Roman"/>
          <w:sz w:val="24"/>
          <w:szCs w:val="24"/>
        </w:rPr>
        <w:t xml:space="preserve"> consumers’ needs for ‘escapism, diversion, aesthetic enjoyment or emotional release’. Entertainment is also a crucial factor for internet marketing. It is essential that the message is concise and funny, and thus immediately captures consumers’ attention. Entertainment services can increase customer loyalty and add value for the customer. As most people have a natural playfulness, providing games and prizes via internet yields high participation. Delivering games and prizes to the customer</w:t>
      </w:r>
      <w:r w:rsidR="00D75D4A">
        <w:rPr>
          <w:rFonts w:ascii="Times New Roman" w:hAnsi="Times New Roman" w:cs="Times New Roman"/>
          <w:sz w:val="24"/>
          <w:szCs w:val="24"/>
        </w:rPr>
        <w:t>’</w:t>
      </w:r>
      <w:r w:rsidR="00074ED8" w:rsidRPr="00A4138B">
        <w:rPr>
          <w:rFonts w:ascii="Times New Roman" w:hAnsi="Times New Roman" w:cs="Times New Roman"/>
          <w:sz w:val="24"/>
          <w:szCs w:val="24"/>
        </w:rPr>
        <w:t>s through internet ads is successful way to attract and keep customers. Interactive games for example can also be played via Internet. These features can be used to involve customers more deeply and make them more familiar with the advertised service or product. Therefore, we conclude that an entertaining advertising message is being perceived more positive by the recipient.</w:t>
      </w:r>
      <w:r>
        <w:rPr>
          <w:rFonts w:ascii="Times New Roman" w:hAnsi="Times New Roman" w:cs="Times New Roman"/>
          <w:sz w:val="24"/>
          <w:szCs w:val="24"/>
        </w:rPr>
        <w:t>”</w:t>
      </w:r>
    </w:p>
    <w:p w:rsidR="005A2AA7" w:rsidRDefault="005A2AA7" w:rsidP="00CF395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5331E5" w:rsidRPr="000D6D8A" w:rsidRDefault="005331E5" w:rsidP="00CF3959">
      <w:pPr>
        <w:autoSpaceDE w:val="0"/>
        <w:autoSpaceDN w:val="0"/>
        <w:adjustRightInd w:val="0"/>
        <w:spacing w:after="0" w:line="360" w:lineRule="auto"/>
        <w:jc w:val="both"/>
        <w:rPr>
          <w:rFonts w:ascii="Times New Roman" w:hAnsi="Times New Roman" w:cs="Times New Roman"/>
          <w:sz w:val="24"/>
          <w:szCs w:val="24"/>
          <w:u w:val="single"/>
        </w:rPr>
      </w:pPr>
      <w:r w:rsidRPr="000D6D8A">
        <w:rPr>
          <w:rFonts w:ascii="Times New Roman" w:hAnsi="Times New Roman" w:cs="Times New Roman"/>
          <w:sz w:val="24"/>
          <w:szCs w:val="24"/>
          <w:u w:val="single"/>
        </w:rPr>
        <w:lastRenderedPageBreak/>
        <w:t>Credibility</w:t>
      </w:r>
    </w:p>
    <w:p w:rsidR="00EC0534" w:rsidRDefault="00EC0534" w:rsidP="00CF3959">
      <w:pPr>
        <w:autoSpaceDE w:val="0"/>
        <w:autoSpaceDN w:val="0"/>
        <w:adjustRightInd w:val="0"/>
        <w:spacing w:after="0" w:line="360" w:lineRule="auto"/>
        <w:jc w:val="both"/>
        <w:rPr>
          <w:rFonts w:ascii="Times New Roman" w:hAnsi="Times New Roman" w:cs="Times New Roman"/>
          <w:sz w:val="24"/>
          <w:szCs w:val="24"/>
        </w:rPr>
      </w:pPr>
    </w:p>
    <w:p w:rsidR="005F0F54" w:rsidRDefault="00A55FF9" w:rsidP="00CF3959">
      <w:pPr>
        <w:autoSpaceDE w:val="0"/>
        <w:autoSpaceDN w:val="0"/>
        <w:adjustRightInd w:val="0"/>
        <w:spacing w:after="0" w:line="360" w:lineRule="auto"/>
        <w:jc w:val="both"/>
        <w:rPr>
          <w:rFonts w:ascii="Times New Roman" w:hAnsi="Times New Roman" w:cs="Times New Roman"/>
          <w:sz w:val="24"/>
          <w:szCs w:val="24"/>
        </w:rPr>
      </w:pPr>
      <w:r w:rsidRPr="005331E5">
        <w:rPr>
          <w:rFonts w:ascii="Times New Roman" w:hAnsi="Times New Roman" w:cs="Times New Roman"/>
          <w:sz w:val="24"/>
          <w:szCs w:val="24"/>
        </w:rPr>
        <w:t>Adler and Rodman (2000) define credibility as the</w:t>
      </w:r>
      <w:r w:rsidR="00337619">
        <w:rPr>
          <w:rFonts w:ascii="Times New Roman" w:hAnsi="Times New Roman" w:cs="Times New Roman"/>
          <w:sz w:val="24"/>
          <w:szCs w:val="24"/>
        </w:rPr>
        <w:t xml:space="preserve"> </w:t>
      </w:r>
      <w:r w:rsidRPr="005331E5">
        <w:rPr>
          <w:rFonts w:ascii="Times New Roman" w:hAnsi="Times New Roman" w:cs="Times New Roman"/>
          <w:sz w:val="24"/>
          <w:szCs w:val="24"/>
        </w:rPr>
        <w:t>believability of the addressor and its perception in the</w:t>
      </w:r>
      <w:r w:rsidR="005331E5">
        <w:rPr>
          <w:rFonts w:ascii="Times New Roman" w:hAnsi="Times New Roman" w:cs="Times New Roman"/>
          <w:sz w:val="24"/>
          <w:szCs w:val="24"/>
        </w:rPr>
        <w:t xml:space="preserve"> </w:t>
      </w:r>
      <w:r w:rsidRPr="005331E5">
        <w:rPr>
          <w:rFonts w:ascii="Times New Roman" w:hAnsi="Times New Roman" w:cs="Times New Roman"/>
          <w:sz w:val="24"/>
          <w:szCs w:val="24"/>
        </w:rPr>
        <w:t>listener’s mind. In the context of advertising in</w:t>
      </w:r>
      <w:r w:rsidR="00CB4B96">
        <w:rPr>
          <w:rFonts w:ascii="Times New Roman" w:hAnsi="Times New Roman" w:cs="Times New Roman"/>
          <w:sz w:val="24"/>
          <w:szCs w:val="24"/>
        </w:rPr>
        <w:t>dustry, MacKenzie and Lutz</w:t>
      </w:r>
      <w:r w:rsidR="00337619">
        <w:rPr>
          <w:rFonts w:ascii="Times New Roman" w:hAnsi="Times New Roman" w:cs="Times New Roman"/>
          <w:sz w:val="24"/>
          <w:szCs w:val="24"/>
        </w:rPr>
        <w:t xml:space="preserve"> (1989)</w:t>
      </w:r>
      <w:r w:rsidRPr="005331E5">
        <w:rPr>
          <w:rFonts w:ascii="Times New Roman" w:hAnsi="Times New Roman" w:cs="Times New Roman"/>
          <w:sz w:val="24"/>
          <w:szCs w:val="24"/>
        </w:rPr>
        <w:t xml:space="preserve"> identify advertising</w:t>
      </w:r>
      <w:r w:rsidR="005331E5">
        <w:rPr>
          <w:rFonts w:ascii="Times New Roman" w:hAnsi="Times New Roman" w:cs="Times New Roman"/>
          <w:sz w:val="24"/>
          <w:szCs w:val="24"/>
        </w:rPr>
        <w:t xml:space="preserve"> </w:t>
      </w:r>
      <w:r w:rsidRPr="005331E5">
        <w:rPr>
          <w:rFonts w:ascii="Times New Roman" w:hAnsi="Times New Roman" w:cs="Times New Roman"/>
          <w:sz w:val="24"/>
          <w:szCs w:val="24"/>
        </w:rPr>
        <w:t>credibility as consumers’ general perception towards the truthfulness, reliability, trustworthiness and</w:t>
      </w:r>
      <w:r w:rsidR="005331E5">
        <w:rPr>
          <w:rFonts w:ascii="Times New Roman" w:hAnsi="Times New Roman" w:cs="Times New Roman"/>
          <w:sz w:val="24"/>
          <w:szCs w:val="24"/>
        </w:rPr>
        <w:t xml:space="preserve"> </w:t>
      </w:r>
      <w:r w:rsidRPr="005331E5">
        <w:rPr>
          <w:rFonts w:ascii="Times New Roman" w:hAnsi="Times New Roman" w:cs="Times New Roman"/>
          <w:sz w:val="24"/>
          <w:szCs w:val="24"/>
        </w:rPr>
        <w:t xml:space="preserve">believability of an advertisement. </w:t>
      </w:r>
      <w:r w:rsidR="00CB4B96">
        <w:rPr>
          <w:rFonts w:ascii="Times New Roman" w:hAnsi="Times New Roman" w:cs="Times New Roman"/>
          <w:sz w:val="24"/>
          <w:szCs w:val="24"/>
        </w:rPr>
        <w:t xml:space="preserve">According to researchers Goldsmith, Lafferty </w:t>
      </w:r>
      <w:r w:rsidR="00BB7DB5">
        <w:rPr>
          <w:rFonts w:ascii="Times New Roman" w:hAnsi="Times New Roman" w:cs="Times New Roman"/>
          <w:sz w:val="24"/>
          <w:szCs w:val="24"/>
        </w:rPr>
        <w:t>and Newell (2000),</w:t>
      </w:r>
      <w:r w:rsidR="00CB4B96">
        <w:rPr>
          <w:rFonts w:ascii="Times New Roman" w:hAnsi="Times New Roman" w:cs="Times New Roman"/>
          <w:sz w:val="24"/>
          <w:szCs w:val="24"/>
        </w:rPr>
        <w:t xml:space="preserve"> “</w:t>
      </w:r>
      <w:r w:rsidRPr="005331E5">
        <w:rPr>
          <w:rFonts w:ascii="Times New Roman" w:hAnsi="Times New Roman" w:cs="Times New Roman"/>
          <w:sz w:val="24"/>
          <w:szCs w:val="24"/>
        </w:rPr>
        <w:t>Credibility of an advertisement is affected by various factors, particularly</w:t>
      </w:r>
      <w:r w:rsidR="005331E5">
        <w:rPr>
          <w:rFonts w:ascii="Times New Roman" w:hAnsi="Times New Roman" w:cs="Times New Roman"/>
          <w:sz w:val="24"/>
          <w:szCs w:val="24"/>
        </w:rPr>
        <w:t xml:space="preserve"> </w:t>
      </w:r>
      <w:r w:rsidRPr="005331E5">
        <w:rPr>
          <w:rFonts w:ascii="Times New Roman" w:hAnsi="Times New Roman" w:cs="Times New Roman"/>
          <w:sz w:val="24"/>
          <w:szCs w:val="24"/>
        </w:rPr>
        <w:t>by the company’s credibility and the person who brings a message</w:t>
      </w:r>
      <w:r w:rsidR="00CB4B96">
        <w:rPr>
          <w:rFonts w:ascii="Times New Roman" w:hAnsi="Times New Roman" w:cs="Times New Roman"/>
          <w:sz w:val="24"/>
          <w:szCs w:val="24"/>
        </w:rPr>
        <w:t>”.</w:t>
      </w:r>
      <w:r w:rsidRPr="005331E5">
        <w:rPr>
          <w:rFonts w:ascii="Times New Roman" w:hAnsi="Times New Roman" w:cs="Times New Roman"/>
          <w:sz w:val="24"/>
          <w:szCs w:val="24"/>
        </w:rPr>
        <w:t xml:space="preserve"> </w:t>
      </w:r>
      <w:r w:rsidR="00CB4B96">
        <w:rPr>
          <w:rFonts w:ascii="Times New Roman" w:hAnsi="Times New Roman" w:cs="Times New Roman"/>
          <w:sz w:val="24"/>
          <w:szCs w:val="24"/>
        </w:rPr>
        <w:t>It was also</w:t>
      </w:r>
      <w:r w:rsidRPr="005331E5">
        <w:rPr>
          <w:rFonts w:ascii="Times New Roman" w:hAnsi="Times New Roman" w:cs="Times New Roman"/>
          <w:sz w:val="24"/>
          <w:szCs w:val="24"/>
        </w:rPr>
        <w:t xml:space="preserve"> affirm</w:t>
      </w:r>
      <w:r w:rsidR="00CB4B96">
        <w:rPr>
          <w:rFonts w:ascii="Times New Roman" w:hAnsi="Times New Roman" w:cs="Times New Roman"/>
          <w:sz w:val="24"/>
          <w:szCs w:val="24"/>
        </w:rPr>
        <w:t>ed by various researchers</w:t>
      </w:r>
      <w:r w:rsidRPr="005331E5">
        <w:rPr>
          <w:rFonts w:ascii="Times New Roman" w:hAnsi="Times New Roman" w:cs="Times New Roman"/>
          <w:sz w:val="24"/>
          <w:szCs w:val="24"/>
        </w:rPr>
        <w:t xml:space="preserve"> that credibility is a key factor that affects the formation of</w:t>
      </w:r>
      <w:r w:rsidR="005331E5">
        <w:rPr>
          <w:rFonts w:ascii="Times New Roman" w:hAnsi="Times New Roman" w:cs="Times New Roman"/>
          <w:sz w:val="24"/>
          <w:szCs w:val="24"/>
        </w:rPr>
        <w:t xml:space="preserve"> </w:t>
      </w:r>
      <w:r w:rsidR="00CB4B96">
        <w:rPr>
          <w:rFonts w:ascii="Times New Roman" w:hAnsi="Times New Roman" w:cs="Times New Roman"/>
          <w:sz w:val="24"/>
          <w:szCs w:val="24"/>
        </w:rPr>
        <w:t>attitude towards online advertising</w:t>
      </w:r>
      <w:r w:rsidRPr="005331E5">
        <w:rPr>
          <w:rFonts w:ascii="Times New Roman" w:hAnsi="Times New Roman" w:cs="Times New Roman"/>
          <w:sz w:val="24"/>
          <w:szCs w:val="24"/>
        </w:rPr>
        <w:t xml:space="preserve">.  </w:t>
      </w:r>
    </w:p>
    <w:p w:rsidR="007D0F1E" w:rsidRDefault="007D0F1E" w:rsidP="00CF3959">
      <w:pPr>
        <w:autoSpaceDE w:val="0"/>
        <w:autoSpaceDN w:val="0"/>
        <w:adjustRightInd w:val="0"/>
        <w:spacing w:after="0" w:line="360" w:lineRule="auto"/>
        <w:jc w:val="both"/>
        <w:rPr>
          <w:rFonts w:ascii="Times New Roman" w:hAnsi="Times New Roman" w:cs="Times New Roman"/>
          <w:sz w:val="24"/>
          <w:szCs w:val="24"/>
        </w:rPr>
      </w:pPr>
    </w:p>
    <w:p w:rsidR="005F0F54" w:rsidRPr="000D6D8A" w:rsidRDefault="005F0F54" w:rsidP="00CF3959">
      <w:pPr>
        <w:autoSpaceDE w:val="0"/>
        <w:autoSpaceDN w:val="0"/>
        <w:adjustRightInd w:val="0"/>
        <w:spacing w:after="0" w:line="360" w:lineRule="auto"/>
        <w:jc w:val="both"/>
        <w:rPr>
          <w:rFonts w:ascii="Times New Roman" w:hAnsi="Times New Roman" w:cs="Times New Roman"/>
          <w:sz w:val="24"/>
          <w:szCs w:val="24"/>
          <w:u w:val="single"/>
        </w:rPr>
      </w:pPr>
      <w:r w:rsidRPr="000D6D8A">
        <w:rPr>
          <w:rFonts w:ascii="Times New Roman" w:hAnsi="Times New Roman" w:cs="Times New Roman"/>
          <w:sz w:val="24"/>
          <w:szCs w:val="24"/>
          <w:u w:val="single"/>
        </w:rPr>
        <w:t>Irritation</w:t>
      </w:r>
    </w:p>
    <w:p w:rsidR="00EC0534" w:rsidRDefault="00EC0534" w:rsidP="00CF3959">
      <w:pPr>
        <w:autoSpaceDE w:val="0"/>
        <w:autoSpaceDN w:val="0"/>
        <w:adjustRightInd w:val="0"/>
        <w:spacing w:after="0" w:line="360" w:lineRule="auto"/>
        <w:jc w:val="both"/>
        <w:rPr>
          <w:rFonts w:ascii="Times New Roman" w:hAnsi="Times New Roman" w:cs="Times New Roman"/>
          <w:sz w:val="24"/>
          <w:szCs w:val="24"/>
        </w:rPr>
      </w:pPr>
    </w:p>
    <w:p w:rsidR="005331E5" w:rsidRPr="005331E5" w:rsidRDefault="005F0F54"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Irritation can be described</w:t>
      </w:r>
      <w:r w:rsidR="005331E5" w:rsidRPr="005331E5">
        <w:rPr>
          <w:rFonts w:ascii="Times New Roman" w:hAnsi="Times New Roman" w:cs="Times New Roman"/>
          <w:sz w:val="24"/>
          <w:szCs w:val="24"/>
        </w:rPr>
        <w:t xml:space="preserve"> </w:t>
      </w:r>
      <w:r>
        <w:rPr>
          <w:rFonts w:ascii="Times New Roman" w:hAnsi="Times New Roman" w:cs="Times New Roman"/>
          <w:sz w:val="24"/>
          <w:szCs w:val="24"/>
        </w:rPr>
        <w:t xml:space="preserve">here </w:t>
      </w:r>
      <w:r w:rsidR="005331E5" w:rsidRPr="005331E5">
        <w:rPr>
          <w:rFonts w:ascii="Times New Roman" w:hAnsi="Times New Roman" w:cs="Times New Roman"/>
          <w:sz w:val="24"/>
          <w:szCs w:val="24"/>
        </w:rPr>
        <w:t>as the tactics used by marketers</w:t>
      </w:r>
      <w:r>
        <w:rPr>
          <w:rFonts w:ascii="Times New Roman" w:hAnsi="Times New Roman" w:cs="Times New Roman"/>
          <w:sz w:val="24"/>
          <w:szCs w:val="24"/>
        </w:rPr>
        <w:t xml:space="preserve"> </w:t>
      </w:r>
      <w:r w:rsidR="005331E5" w:rsidRPr="005331E5">
        <w:rPr>
          <w:rFonts w:ascii="Times New Roman" w:hAnsi="Times New Roman" w:cs="Times New Roman"/>
          <w:sz w:val="24"/>
          <w:szCs w:val="24"/>
        </w:rPr>
        <w:t xml:space="preserve">in </w:t>
      </w:r>
      <w:r w:rsidR="00A62F56">
        <w:rPr>
          <w:rFonts w:ascii="Times New Roman" w:hAnsi="Times New Roman" w:cs="Times New Roman"/>
          <w:sz w:val="24"/>
          <w:szCs w:val="24"/>
        </w:rPr>
        <w:t>online advert</w:t>
      </w:r>
      <w:r w:rsidR="00836F43">
        <w:rPr>
          <w:rFonts w:ascii="Times New Roman" w:hAnsi="Times New Roman" w:cs="Times New Roman"/>
          <w:sz w:val="24"/>
          <w:szCs w:val="24"/>
        </w:rPr>
        <w:t xml:space="preserve">ising </w:t>
      </w:r>
      <w:r w:rsidR="00A62F56">
        <w:rPr>
          <w:rFonts w:ascii="Times New Roman" w:hAnsi="Times New Roman" w:cs="Times New Roman"/>
          <w:sz w:val="24"/>
          <w:szCs w:val="24"/>
        </w:rPr>
        <w:t>t</w:t>
      </w:r>
      <w:r w:rsidR="005331E5" w:rsidRPr="005331E5">
        <w:rPr>
          <w:rFonts w:ascii="Times New Roman" w:hAnsi="Times New Roman" w:cs="Times New Roman"/>
          <w:sz w:val="24"/>
          <w:szCs w:val="24"/>
        </w:rPr>
        <w:t xml:space="preserve">hat are annoying </w:t>
      </w:r>
      <w:r>
        <w:rPr>
          <w:rFonts w:ascii="Times New Roman" w:hAnsi="Times New Roman" w:cs="Times New Roman"/>
          <w:sz w:val="24"/>
          <w:szCs w:val="24"/>
        </w:rPr>
        <w:t xml:space="preserve">to the customer </w:t>
      </w:r>
      <w:r w:rsidR="005331E5" w:rsidRPr="005331E5">
        <w:rPr>
          <w:rFonts w:ascii="Times New Roman" w:hAnsi="Times New Roman" w:cs="Times New Roman"/>
          <w:sz w:val="24"/>
          <w:szCs w:val="24"/>
        </w:rPr>
        <w:t xml:space="preserve">or </w:t>
      </w:r>
      <w:r>
        <w:rPr>
          <w:rFonts w:ascii="Times New Roman" w:hAnsi="Times New Roman" w:cs="Times New Roman"/>
          <w:sz w:val="24"/>
          <w:szCs w:val="24"/>
        </w:rPr>
        <w:t xml:space="preserve">is </w:t>
      </w:r>
      <w:r w:rsidR="005331E5" w:rsidRPr="005331E5">
        <w:rPr>
          <w:rFonts w:ascii="Times New Roman" w:hAnsi="Times New Roman" w:cs="Times New Roman"/>
          <w:sz w:val="24"/>
          <w:szCs w:val="24"/>
        </w:rPr>
        <w:t>against the consumer</w:t>
      </w:r>
      <w:r>
        <w:rPr>
          <w:rFonts w:ascii="Times New Roman" w:hAnsi="Times New Roman" w:cs="Times New Roman"/>
          <w:sz w:val="24"/>
          <w:szCs w:val="24"/>
        </w:rPr>
        <w:t xml:space="preserve"> </w:t>
      </w:r>
      <w:r w:rsidR="005331E5" w:rsidRPr="005331E5">
        <w:rPr>
          <w:rFonts w:ascii="Times New Roman" w:hAnsi="Times New Roman" w:cs="Times New Roman"/>
          <w:sz w:val="24"/>
          <w:szCs w:val="24"/>
        </w:rPr>
        <w:t>attitude</w:t>
      </w:r>
      <w:r>
        <w:rPr>
          <w:rFonts w:ascii="Times New Roman" w:hAnsi="Times New Roman" w:cs="Times New Roman"/>
          <w:sz w:val="24"/>
          <w:szCs w:val="24"/>
        </w:rPr>
        <w:t>. According to the researcher Ducoffee</w:t>
      </w:r>
      <w:r w:rsidR="00D75D4A">
        <w:rPr>
          <w:rFonts w:ascii="Times New Roman" w:hAnsi="Times New Roman" w:cs="Times New Roman"/>
          <w:sz w:val="24"/>
          <w:szCs w:val="24"/>
        </w:rPr>
        <w:t xml:space="preserve"> (2005)</w:t>
      </w:r>
      <w:r>
        <w:rPr>
          <w:rFonts w:ascii="Times New Roman" w:hAnsi="Times New Roman" w:cs="Times New Roman"/>
          <w:sz w:val="24"/>
          <w:szCs w:val="24"/>
        </w:rPr>
        <w:t xml:space="preserve"> “Irritation</w:t>
      </w:r>
      <w:r w:rsidR="005331E5" w:rsidRPr="005331E5">
        <w:rPr>
          <w:rFonts w:ascii="Times New Roman" w:hAnsi="Times New Roman" w:cs="Times New Roman"/>
          <w:sz w:val="24"/>
          <w:szCs w:val="24"/>
        </w:rPr>
        <w:t xml:space="preserve"> is perceived</w:t>
      </w:r>
      <w:r>
        <w:rPr>
          <w:rFonts w:ascii="Times New Roman" w:hAnsi="Times New Roman" w:cs="Times New Roman"/>
          <w:sz w:val="24"/>
          <w:szCs w:val="24"/>
        </w:rPr>
        <w:t xml:space="preserve"> </w:t>
      </w:r>
      <w:r w:rsidR="005331E5" w:rsidRPr="005331E5">
        <w:rPr>
          <w:rFonts w:ascii="Times New Roman" w:hAnsi="Times New Roman" w:cs="Times New Roman"/>
          <w:sz w:val="24"/>
          <w:szCs w:val="24"/>
        </w:rPr>
        <w:t>negatively by customer o</w:t>
      </w:r>
      <w:r>
        <w:rPr>
          <w:rFonts w:ascii="Times New Roman" w:hAnsi="Times New Roman" w:cs="Times New Roman"/>
          <w:sz w:val="24"/>
          <w:szCs w:val="24"/>
        </w:rPr>
        <w:t>r irritates consumer”.  The study con</w:t>
      </w:r>
      <w:r w:rsidR="00D6238A">
        <w:rPr>
          <w:rFonts w:ascii="Times New Roman" w:hAnsi="Times New Roman" w:cs="Times New Roman"/>
          <w:sz w:val="24"/>
          <w:szCs w:val="24"/>
        </w:rPr>
        <w:t>ducted by Stewart and Pavlov (</w:t>
      </w:r>
      <w:r>
        <w:rPr>
          <w:rFonts w:ascii="Times New Roman" w:hAnsi="Times New Roman" w:cs="Times New Roman"/>
          <w:sz w:val="24"/>
          <w:szCs w:val="24"/>
        </w:rPr>
        <w:t>2002</w:t>
      </w:r>
      <w:r w:rsidR="00D6238A">
        <w:rPr>
          <w:rFonts w:ascii="Times New Roman" w:hAnsi="Times New Roman" w:cs="Times New Roman"/>
          <w:sz w:val="24"/>
          <w:szCs w:val="24"/>
        </w:rPr>
        <w:t>)</w:t>
      </w:r>
      <w:r>
        <w:rPr>
          <w:rFonts w:ascii="Times New Roman" w:hAnsi="Times New Roman" w:cs="Times New Roman"/>
          <w:sz w:val="24"/>
          <w:szCs w:val="24"/>
        </w:rPr>
        <w:t xml:space="preserve"> found that </w:t>
      </w:r>
      <w:r w:rsidR="00DF0F52">
        <w:rPr>
          <w:rFonts w:ascii="Times New Roman" w:hAnsi="Times New Roman" w:cs="Times New Roman"/>
          <w:sz w:val="24"/>
          <w:szCs w:val="24"/>
        </w:rPr>
        <w:t xml:space="preserve">advertising is perceived irritating by consumers because it provides too much information that is confusing to the consumer. The other reasons for irritation being a negative belief factor is that online ads are found by consumers everywhere on the internet and users find it frustrating when they see online ads being displayed all over internet. </w:t>
      </w:r>
      <w:r w:rsidR="00D75D4A">
        <w:rPr>
          <w:rFonts w:ascii="Times New Roman" w:hAnsi="Times New Roman" w:cs="Times New Roman"/>
          <w:sz w:val="24"/>
          <w:szCs w:val="24"/>
        </w:rPr>
        <w:t xml:space="preserve">A </w:t>
      </w:r>
      <w:r w:rsidR="005331E5" w:rsidRPr="005331E5">
        <w:rPr>
          <w:rFonts w:ascii="Times New Roman" w:hAnsi="Times New Roman" w:cs="Times New Roman"/>
          <w:sz w:val="24"/>
          <w:szCs w:val="24"/>
        </w:rPr>
        <w:t>su</w:t>
      </w:r>
      <w:r w:rsidR="00D75D4A">
        <w:rPr>
          <w:rFonts w:ascii="Times New Roman" w:hAnsi="Times New Roman" w:cs="Times New Roman"/>
          <w:sz w:val="24"/>
          <w:szCs w:val="24"/>
        </w:rPr>
        <w:t xml:space="preserve">rvey </w:t>
      </w:r>
      <w:r w:rsidR="005331E5" w:rsidRPr="005331E5">
        <w:rPr>
          <w:rFonts w:ascii="Times New Roman" w:hAnsi="Times New Roman" w:cs="Times New Roman"/>
          <w:sz w:val="24"/>
          <w:szCs w:val="24"/>
        </w:rPr>
        <w:t>conducted on American</w:t>
      </w:r>
      <w:r w:rsidR="00DF0F52">
        <w:rPr>
          <w:rFonts w:ascii="Times New Roman" w:hAnsi="Times New Roman" w:cs="Times New Roman"/>
          <w:sz w:val="24"/>
          <w:szCs w:val="24"/>
        </w:rPr>
        <w:t xml:space="preserve"> </w:t>
      </w:r>
      <w:r w:rsidR="005331E5" w:rsidRPr="005331E5">
        <w:rPr>
          <w:rFonts w:ascii="Times New Roman" w:hAnsi="Times New Roman" w:cs="Times New Roman"/>
          <w:sz w:val="24"/>
          <w:szCs w:val="24"/>
        </w:rPr>
        <w:t>consumer concluded that consumer shows negative response</w:t>
      </w:r>
      <w:r w:rsidR="00DF0F52">
        <w:rPr>
          <w:rFonts w:ascii="Times New Roman" w:hAnsi="Times New Roman" w:cs="Times New Roman"/>
          <w:sz w:val="24"/>
          <w:szCs w:val="24"/>
        </w:rPr>
        <w:t xml:space="preserve"> </w:t>
      </w:r>
      <w:r w:rsidR="005331E5" w:rsidRPr="005331E5">
        <w:rPr>
          <w:rFonts w:ascii="Times New Roman" w:hAnsi="Times New Roman" w:cs="Times New Roman"/>
          <w:sz w:val="24"/>
          <w:szCs w:val="24"/>
        </w:rPr>
        <w:t xml:space="preserve">to </w:t>
      </w:r>
      <w:r w:rsidR="00DF0F52">
        <w:rPr>
          <w:rFonts w:ascii="Times New Roman" w:hAnsi="Times New Roman" w:cs="Times New Roman"/>
          <w:sz w:val="24"/>
          <w:szCs w:val="24"/>
        </w:rPr>
        <w:t xml:space="preserve">any </w:t>
      </w:r>
      <w:r w:rsidR="005331E5" w:rsidRPr="005331E5">
        <w:rPr>
          <w:rFonts w:ascii="Times New Roman" w:hAnsi="Times New Roman" w:cs="Times New Roman"/>
          <w:sz w:val="24"/>
          <w:szCs w:val="24"/>
        </w:rPr>
        <w:t>advertisement that</w:t>
      </w:r>
      <w:r w:rsidR="00DF0F52">
        <w:rPr>
          <w:rFonts w:ascii="Times New Roman" w:hAnsi="Times New Roman" w:cs="Times New Roman"/>
          <w:sz w:val="24"/>
          <w:szCs w:val="24"/>
        </w:rPr>
        <w:t xml:space="preserve"> annoys them</w:t>
      </w:r>
      <w:r w:rsidR="005331E5" w:rsidRPr="005331E5">
        <w:rPr>
          <w:rFonts w:ascii="Times New Roman" w:hAnsi="Times New Roman" w:cs="Times New Roman"/>
          <w:sz w:val="24"/>
          <w:szCs w:val="24"/>
        </w:rPr>
        <w:t xml:space="preserve"> or</w:t>
      </w:r>
      <w:r w:rsidR="00DF0F52">
        <w:rPr>
          <w:rFonts w:ascii="Times New Roman" w:hAnsi="Times New Roman" w:cs="Times New Roman"/>
          <w:sz w:val="24"/>
          <w:szCs w:val="24"/>
        </w:rPr>
        <w:t xml:space="preserve"> is a</w:t>
      </w:r>
      <w:r w:rsidR="005331E5" w:rsidRPr="005331E5">
        <w:rPr>
          <w:rFonts w:ascii="Times New Roman" w:hAnsi="Times New Roman" w:cs="Times New Roman"/>
          <w:sz w:val="24"/>
          <w:szCs w:val="24"/>
        </w:rPr>
        <w:t xml:space="preserve"> cause</w:t>
      </w:r>
      <w:r w:rsidR="00DF0F52">
        <w:rPr>
          <w:rFonts w:ascii="Times New Roman" w:hAnsi="Times New Roman" w:cs="Times New Roman"/>
          <w:sz w:val="24"/>
          <w:szCs w:val="24"/>
        </w:rPr>
        <w:t xml:space="preserve"> of</w:t>
      </w:r>
      <w:r w:rsidR="005331E5" w:rsidRPr="005331E5">
        <w:rPr>
          <w:rFonts w:ascii="Times New Roman" w:hAnsi="Times New Roman" w:cs="Times New Roman"/>
          <w:sz w:val="24"/>
          <w:szCs w:val="24"/>
        </w:rPr>
        <w:t xml:space="preserve"> irritation.</w:t>
      </w:r>
      <w:r w:rsidR="00DF0F52">
        <w:rPr>
          <w:rFonts w:ascii="Times New Roman" w:hAnsi="Times New Roman" w:cs="Times New Roman"/>
          <w:sz w:val="24"/>
          <w:szCs w:val="24"/>
        </w:rPr>
        <w:t xml:space="preserve"> A strategy that can be implemented to reduce the irritation belief factor is by </w:t>
      </w:r>
      <w:r w:rsidR="00DF0F52" w:rsidRPr="005331E5">
        <w:rPr>
          <w:rFonts w:ascii="Times New Roman" w:hAnsi="Times New Roman" w:cs="Times New Roman"/>
          <w:sz w:val="24"/>
          <w:szCs w:val="24"/>
        </w:rPr>
        <w:t>taking</w:t>
      </w:r>
      <w:r w:rsidR="00DF0F52">
        <w:rPr>
          <w:rFonts w:ascii="Times New Roman" w:hAnsi="Times New Roman" w:cs="Times New Roman"/>
          <w:sz w:val="24"/>
          <w:szCs w:val="24"/>
        </w:rPr>
        <w:t xml:space="preserve"> </w:t>
      </w:r>
      <w:r w:rsidR="00DF0F52" w:rsidRPr="005331E5">
        <w:rPr>
          <w:rFonts w:ascii="Times New Roman" w:hAnsi="Times New Roman" w:cs="Times New Roman"/>
          <w:sz w:val="24"/>
          <w:szCs w:val="24"/>
        </w:rPr>
        <w:t xml:space="preserve">permission from consumer for </w:t>
      </w:r>
      <w:r w:rsidR="00DF0F52">
        <w:rPr>
          <w:rFonts w:ascii="Times New Roman" w:hAnsi="Times New Roman" w:cs="Times New Roman"/>
          <w:sz w:val="24"/>
          <w:szCs w:val="24"/>
        </w:rPr>
        <w:t xml:space="preserve">displaying the </w:t>
      </w:r>
      <w:r w:rsidR="00DF0F52" w:rsidRPr="005331E5">
        <w:rPr>
          <w:rFonts w:ascii="Times New Roman" w:hAnsi="Times New Roman" w:cs="Times New Roman"/>
          <w:sz w:val="24"/>
          <w:szCs w:val="24"/>
        </w:rPr>
        <w:t>advertisement</w:t>
      </w:r>
      <w:r w:rsidR="00DF0F52">
        <w:rPr>
          <w:rFonts w:ascii="Times New Roman" w:hAnsi="Times New Roman" w:cs="Times New Roman"/>
          <w:sz w:val="24"/>
          <w:szCs w:val="24"/>
        </w:rPr>
        <w:t xml:space="preserve">. It can also solve the privacy issues being complained of by consumer. </w:t>
      </w:r>
      <w:r w:rsidR="00CB4B96">
        <w:rPr>
          <w:rFonts w:ascii="Times New Roman" w:hAnsi="Times New Roman" w:cs="Times New Roman"/>
          <w:sz w:val="24"/>
          <w:szCs w:val="24"/>
        </w:rPr>
        <w:t>According to the researcher de Reyck, “</w:t>
      </w:r>
      <w:r w:rsidR="00DF0F52">
        <w:rPr>
          <w:rFonts w:ascii="Times New Roman" w:hAnsi="Times New Roman" w:cs="Times New Roman"/>
          <w:sz w:val="24"/>
          <w:szCs w:val="24"/>
        </w:rPr>
        <w:t xml:space="preserve">Online </w:t>
      </w:r>
      <w:r w:rsidR="00CB4B96">
        <w:rPr>
          <w:rFonts w:ascii="Times New Roman" w:hAnsi="Times New Roman" w:cs="Times New Roman"/>
          <w:sz w:val="24"/>
          <w:szCs w:val="24"/>
        </w:rPr>
        <w:t>a</w:t>
      </w:r>
      <w:r w:rsidR="005331E5" w:rsidRPr="005331E5">
        <w:rPr>
          <w:rFonts w:ascii="Times New Roman" w:hAnsi="Times New Roman" w:cs="Times New Roman"/>
          <w:sz w:val="24"/>
          <w:szCs w:val="24"/>
        </w:rPr>
        <w:t>dvertising is</w:t>
      </w:r>
      <w:r w:rsidR="00DF0F52">
        <w:rPr>
          <w:rFonts w:ascii="Times New Roman" w:hAnsi="Times New Roman" w:cs="Times New Roman"/>
          <w:sz w:val="24"/>
          <w:szCs w:val="24"/>
        </w:rPr>
        <w:t xml:space="preserve"> </w:t>
      </w:r>
      <w:r w:rsidR="005331E5" w:rsidRPr="005331E5">
        <w:rPr>
          <w:rFonts w:ascii="Times New Roman" w:hAnsi="Times New Roman" w:cs="Times New Roman"/>
          <w:sz w:val="24"/>
          <w:szCs w:val="24"/>
        </w:rPr>
        <w:t>valuable only when it is permission based</w:t>
      </w:r>
      <w:r w:rsidR="00CB4B96">
        <w:rPr>
          <w:rFonts w:ascii="Times New Roman" w:hAnsi="Times New Roman" w:cs="Times New Roman"/>
          <w:sz w:val="24"/>
          <w:szCs w:val="24"/>
        </w:rPr>
        <w:t>”.</w:t>
      </w:r>
      <w:r w:rsidR="005331E5" w:rsidRPr="005331E5">
        <w:rPr>
          <w:rFonts w:ascii="Times New Roman" w:hAnsi="Times New Roman" w:cs="Times New Roman"/>
          <w:sz w:val="24"/>
          <w:szCs w:val="24"/>
        </w:rPr>
        <w:t xml:space="preserve"> </w:t>
      </w:r>
    </w:p>
    <w:p w:rsidR="00B70C2E" w:rsidRDefault="00B70C2E" w:rsidP="00CF395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BF0808" w:rsidRPr="00495CD8" w:rsidRDefault="00B70C2E" w:rsidP="00CF3959">
      <w:pPr>
        <w:pStyle w:val="Heading1"/>
        <w:spacing w:line="360" w:lineRule="auto"/>
        <w:rPr>
          <w:rFonts w:ascii="Times New Roman" w:hAnsi="Times New Roman" w:cs="Times New Roman"/>
          <w:color w:val="auto"/>
          <w:sz w:val="24"/>
          <w:szCs w:val="24"/>
        </w:rPr>
      </w:pPr>
      <w:bookmarkStart w:id="4" w:name="_Toc420514947"/>
      <w:r w:rsidRPr="00495CD8">
        <w:rPr>
          <w:rFonts w:ascii="Times New Roman" w:hAnsi="Times New Roman" w:cs="Times New Roman"/>
          <w:color w:val="auto"/>
          <w:sz w:val="24"/>
          <w:szCs w:val="24"/>
        </w:rPr>
        <w:lastRenderedPageBreak/>
        <w:t xml:space="preserve">3. </w:t>
      </w:r>
      <w:r w:rsidR="00BF0808" w:rsidRPr="00495CD8">
        <w:rPr>
          <w:rFonts w:ascii="Times New Roman" w:hAnsi="Times New Roman" w:cs="Times New Roman"/>
          <w:color w:val="auto"/>
          <w:sz w:val="24"/>
          <w:szCs w:val="24"/>
        </w:rPr>
        <w:t>RESEARCH METHODOLOGY</w:t>
      </w:r>
      <w:bookmarkEnd w:id="4"/>
    </w:p>
    <w:p w:rsidR="00836F43" w:rsidRDefault="00836F43"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5" w:name="_Toc420514948"/>
    </w:p>
    <w:p w:rsidR="00173B40" w:rsidRPr="00F65902" w:rsidRDefault="00F65902" w:rsidP="00CF3959">
      <w:pPr>
        <w:pStyle w:val="Heading2"/>
        <w:keepLines w:val="0"/>
        <w:spacing w:before="0" w:line="360" w:lineRule="auto"/>
        <w:jc w:val="both"/>
        <w:rPr>
          <w:rFonts w:ascii="Times New Roman" w:eastAsia="Arial Unicode MS" w:hAnsi="Times New Roman" w:cs="Times New Roman"/>
          <w:color w:val="auto"/>
          <w:sz w:val="24"/>
          <w:szCs w:val="24"/>
        </w:rPr>
      </w:pPr>
      <w:r w:rsidRPr="00F65902">
        <w:rPr>
          <w:rFonts w:ascii="Times New Roman" w:eastAsia="Arial Unicode MS" w:hAnsi="Times New Roman" w:cs="Times New Roman"/>
          <w:color w:val="auto"/>
          <w:sz w:val="24"/>
          <w:szCs w:val="24"/>
        </w:rPr>
        <w:t>3.1 Research Design</w:t>
      </w:r>
      <w:bookmarkEnd w:id="5"/>
    </w:p>
    <w:p w:rsidR="00BF0808" w:rsidRPr="0014265A" w:rsidRDefault="003D09EF"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main aim of this study was to find the</w:t>
      </w:r>
      <w:r w:rsidR="008C3CFB">
        <w:rPr>
          <w:rFonts w:ascii="Times New Roman" w:eastAsia="Times New Roman" w:hAnsi="Times New Roman" w:cs="Times New Roman"/>
          <w:color w:val="000000"/>
          <w:sz w:val="24"/>
          <w:szCs w:val="24"/>
        </w:rPr>
        <w:t xml:space="preserve"> consumer attitude towards online advertising</w:t>
      </w:r>
      <w:r>
        <w:rPr>
          <w:rFonts w:ascii="Times New Roman" w:eastAsia="Times New Roman" w:hAnsi="Times New Roman" w:cs="Times New Roman"/>
          <w:color w:val="000000"/>
          <w:sz w:val="24"/>
          <w:szCs w:val="24"/>
        </w:rPr>
        <w:t>. So initially an exploratory study was done</w:t>
      </w:r>
      <w:r w:rsidR="00BF0808" w:rsidRPr="0014265A">
        <w:rPr>
          <w:rFonts w:ascii="Times New Roman" w:eastAsia="Times New Roman" w:hAnsi="Times New Roman" w:cs="Times New Roman"/>
          <w:color w:val="000000"/>
          <w:sz w:val="24"/>
          <w:szCs w:val="24"/>
        </w:rPr>
        <w:t xml:space="preserve"> for a qualitative insight into the problem domain.</w:t>
      </w:r>
      <w:r w:rsidR="00DF646B">
        <w:rPr>
          <w:rFonts w:ascii="Times New Roman" w:eastAsia="Times New Roman" w:hAnsi="Times New Roman" w:cs="Times New Roman"/>
          <w:color w:val="000000"/>
          <w:sz w:val="24"/>
          <w:szCs w:val="24"/>
        </w:rPr>
        <w:t xml:space="preserve"> For this purpose a pilot study was done covering the various </w:t>
      </w:r>
      <w:r w:rsidR="008C3CFB">
        <w:rPr>
          <w:rFonts w:ascii="Times New Roman" w:eastAsia="Times New Roman" w:hAnsi="Times New Roman" w:cs="Times New Roman"/>
          <w:color w:val="000000"/>
          <w:sz w:val="24"/>
          <w:szCs w:val="24"/>
        </w:rPr>
        <w:t xml:space="preserve">belief </w:t>
      </w:r>
      <w:r w:rsidR="00DF646B">
        <w:rPr>
          <w:rFonts w:ascii="Times New Roman" w:eastAsia="Times New Roman" w:hAnsi="Times New Roman" w:cs="Times New Roman"/>
          <w:color w:val="000000"/>
          <w:sz w:val="24"/>
          <w:szCs w:val="24"/>
        </w:rPr>
        <w:t>factors de</w:t>
      </w:r>
      <w:r w:rsidR="008C3CFB">
        <w:rPr>
          <w:rFonts w:ascii="Times New Roman" w:eastAsia="Times New Roman" w:hAnsi="Times New Roman" w:cs="Times New Roman"/>
          <w:color w:val="000000"/>
          <w:sz w:val="24"/>
          <w:szCs w:val="24"/>
        </w:rPr>
        <w:t>aling with the consumer attitude towards online advertising</w:t>
      </w:r>
      <w:r w:rsidR="00DF646B">
        <w:rPr>
          <w:rFonts w:ascii="Times New Roman" w:eastAsia="Times New Roman" w:hAnsi="Times New Roman" w:cs="Times New Roman"/>
          <w:color w:val="000000"/>
          <w:sz w:val="24"/>
          <w:szCs w:val="24"/>
        </w:rPr>
        <w:t>.</w:t>
      </w:r>
      <w:r w:rsidR="00BF0808" w:rsidRPr="0014265A">
        <w:rPr>
          <w:rFonts w:ascii="Times New Roman" w:eastAsia="Times New Roman" w:hAnsi="Times New Roman" w:cs="Times New Roman"/>
          <w:color w:val="000000"/>
          <w:sz w:val="24"/>
          <w:szCs w:val="24"/>
        </w:rPr>
        <w:t xml:space="preserve"> Further to quantify the metrics developed,</w:t>
      </w:r>
      <w:r w:rsidR="00BF0808">
        <w:rPr>
          <w:rFonts w:ascii="Times New Roman" w:eastAsia="Times New Roman" w:hAnsi="Times New Roman" w:cs="Times New Roman"/>
          <w:color w:val="000000"/>
          <w:sz w:val="24"/>
          <w:szCs w:val="24"/>
        </w:rPr>
        <w:t xml:space="preserve"> a Descriptive Research was</w:t>
      </w:r>
      <w:r w:rsidR="00DF646B">
        <w:rPr>
          <w:rFonts w:ascii="Times New Roman" w:eastAsia="Times New Roman" w:hAnsi="Times New Roman" w:cs="Times New Roman"/>
          <w:color w:val="000000"/>
          <w:sz w:val="24"/>
          <w:szCs w:val="24"/>
        </w:rPr>
        <w:t xml:space="preserve"> adopted via the final </w:t>
      </w:r>
      <w:r w:rsidR="00BF0808" w:rsidRPr="0014265A">
        <w:rPr>
          <w:rFonts w:ascii="Times New Roman" w:eastAsia="Times New Roman" w:hAnsi="Times New Roman" w:cs="Times New Roman"/>
          <w:color w:val="000000"/>
          <w:sz w:val="24"/>
          <w:szCs w:val="24"/>
        </w:rPr>
        <w:t>survey.</w:t>
      </w:r>
      <w:r w:rsidR="00BF0808">
        <w:rPr>
          <w:rFonts w:ascii="Times New Roman" w:eastAsia="Times New Roman" w:hAnsi="Times New Roman" w:cs="Times New Roman"/>
          <w:color w:val="000000"/>
          <w:sz w:val="24"/>
          <w:szCs w:val="24"/>
        </w:rPr>
        <w:t xml:space="preserve"> The Primary Research was further analyzed through Descriptive Statistics and Hypothesis Testing</w:t>
      </w:r>
      <w:r w:rsidR="00C4404C">
        <w:rPr>
          <w:rFonts w:ascii="Times New Roman" w:eastAsia="Times New Roman" w:hAnsi="Times New Roman" w:cs="Times New Roman"/>
          <w:color w:val="000000"/>
          <w:sz w:val="24"/>
          <w:szCs w:val="24"/>
        </w:rPr>
        <w:t xml:space="preserve"> to arrive at a conclusion</w:t>
      </w:r>
      <w:r w:rsidR="00BF0808">
        <w:rPr>
          <w:rFonts w:ascii="Times New Roman" w:eastAsia="Times New Roman" w:hAnsi="Times New Roman" w:cs="Times New Roman"/>
          <w:color w:val="000000"/>
          <w:sz w:val="24"/>
          <w:szCs w:val="24"/>
        </w:rPr>
        <w:t>.</w:t>
      </w:r>
    </w:p>
    <w:p w:rsidR="00856042" w:rsidRPr="00F65902" w:rsidRDefault="00F65902"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6" w:name="_Toc420514949"/>
      <w:r w:rsidRPr="00F65902">
        <w:rPr>
          <w:rFonts w:ascii="Times New Roman" w:eastAsia="Arial Unicode MS" w:hAnsi="Times New Roman" w:cs="Times New Roman"/>
          <w:color w:val="auto"/>
          <w:sz w:val="24"/>
          <w:szCs w:val="24"/>
        </w:rPr>
        <w:t>3.2 Research Model</w:t>
      </w:r>
      <w:bookmarkEnd w:id="6"/>
    </w:p>
    <w:p w:rsidR="008C3CFB" w:rsidRDefault="00C71E7D" w:rsidP="00CF3959">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noProof/>
          <w:sz w:val="24"/>
          <w:szCs w:val="24"/>
          <w:u w:val="single"/>
          <w:lang w:val="en-IN" w:eastAsia="en-IN"/>
        </w:rPr>
        <w:pict>
          <v:shapetype id="_x0000_t202" coordsize="21600,21600" o:spt="202" path="m,l,21600r21600,l21600,xe">
            <v:stroke joinstyle="miter"/>
            <v:path gradientshapeok="t" o:connecttype="rect"/>
          </v:shapetype>
          <v:shape id="_x0000_s1054" type="#_x0000_t202" style="position:absolute;left:0;text-align:left;margin-left:248.8pt;margin-top:9pt;width:39.2pt;height:21.9pt;z-index:251673600" stroked="f">
            <v:textbox style="mso-next-textbox:#_x0000_s1054">
              <w:txbxContent>
                <w:p w:rsidR="00D76B77" w:rsidRDefault="00D76B77">
                  <w:r>
                    <w:t>H1</w:t>
                  </w:r>
                </w:p>
              </w:txbxContent>
            </v:textbox>
          </v:shape>
        </w:pict>
      </w:r>
      <w:r>
        <w:rPr>
          <w:rFonts w:ascii="Times New Roman" w:hAnsi="Times New Roman" w:cs="Times New Roman"/>
          <w:noProof/>
          <w:sz w:val="24"/>
          <w:szCs w:val="24"/>
          <w:u w:val="single"/>
          <w:lang w:val="en-IN" w:eastAsia="en-IN"/>
        </w:rPr>
        <w:pict>
          <v:rect id="_x0000_s1026" style="position:absolute;left:0;text-align:left;margin-left:1.8pt;margin-top:19.05pt;width:176.85pt;height:39.2pt;z-index:251658240">
            <v:textbox style="mso-next-textbox:#_x0000_s1026">
              <w:txbxContent>
                <w:p w:rsidR="00D76B77" w:rsidRPr="00D91DDB" w:rsidRDefault="00D76B77" w:rsidP="00B32088">
                  <w:pPr>
                    <w:jc w:val="center"/>
                  </w:pPr>
                  <w:r w:rsidRPr="00D91DDB">
                    <w:rPr>
                      <w:b/>
                      <w:sz w:val="28"/>
                      <w:szCs w:val="28"/>
                    </w:rPr>
                    <w:t>Information</w:t>
                  </w:r>
                </w:p>
              </w:txbxContent>
            </v:textbox>
          </v:rect>
        </w:pict>
      </w: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type id="_x0000_t32" coordsize="21600,21600" o:spt="32" o:oned="t" path="m,l21600,21600e" filled="f">
            <v:path arrowok="t" fillok="f" o:connecttype="none"/>
            <o:lock v:ext="edit" shapetype="t"/>
          </v:shapetype>
          <v:shape id="_x0000_s1044" type="#_x0000_t32" style="position:absolute;left:0;text-align:left;margin-left:381.85pt;margin-top:17.55pt;width:0;height:79.2pt;z-index:251666432" o:connectortype="straight">
            <v:stroke endarrow="block"/>
          </v:shape>
        </w:pict>
      </w:r>
      <w:r>
        <w:rPr>
          <w:rFonts w:ascii="Times New Roman" w:hAnsi="Times New Roman" w:cs="Times New Roman"/>
          <w:noProof/>
          <w:sz w:val="24"/>
          <w:szCs w:val="24"/>
          <w:lang w:val="en-IN" w:eastAsia="en-IN"/>
        </w:rPr>
        <w:pict>
          <v:shape id="_x0000_s1043" type="#_x0000_t32" style="position:absolute;left:0;text-align:left;margin-left:178.7pt;margin-top:17.55pt;width:203.15pt;height:0;z-index:251665408" o:connectortype="straight"/>
        </w:pict>
      </w:r>
      <w:r>
        <w:rPr>
          <w:rFonts w:ascii="Times New Roman" w:hAnsi="Times New Roman" w:cs="Times New Roman"/>
          <w:noProof/>
          <w:sz w:val="24"/>
          <w:szCs w:val="24"/>
          <w:lang w:val="en-IN" w:eastAsia="en-IN"/>
        </w:rPr>
        <w:pict>
          <v:shape id="_x0000_s1042" type="#_x0000_t32" style="position:absolute;left:0;text-align:left;margin-left:178.65pt;margin-top:17.5pt;width:.05pt;height:.05pt;z-index:251664384" o:connectortype="straight"/>
        </w:pict>
      </w:r>
    </w:p>
    <w:p w:rsidR="008C3CFB" w:rsidRDefault="008C3CFB" w:rsidP="00CF3959">
      <w:pPr>
        <w:autoSpaceDE w:val="0"/>
        <w:autoSpaceDN w:val="0"/>
        <w:adjustRightInd w:val="0"/>
        <w:spacing w:after="0" w:line="360" w:lineRule="auto"/>
        <w:jc w:val="both"/>
        <w:rPr>
          <w:rFonts w:ascii="Times New Roman" w:hAnsi="Times New Roman" w:cs="Times New Roman"/>
          <w:sz w:val="24"/>
          <w:szCs w:val="24"/>
        </w:rPr>
      </w:pP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056" type="#_x0000_t202" style="position:absolute;left:0;text-align:left;margin-left:248.8pt;margin-top:8.9pt;width:39.2pt;height:22.75pt;z-index:251674624" stroked="f">
            <v:textbox style="mso-next-textbox:#_x0000_s1056">
              <w:txbxContent>
                <w:p w:rsidR="00D76B77" w:rsidRDefault="00D76B77" w:rsidP="00674E1D">
                  <w:pPr>
                    <w:pBdr>
                      <w:bottom w:val="single" w:sz="4" w:space="1" w:color="auto"/>
                    </w:pBdr>
                  </w:pPr>
                  <w:r>
                    <w:t>H2</w:t>
                  </w:r>
                </w:p>
              </w:txbxContent>
            </v:textbox>
          </v:shape>
        </w:pict>
      </w:r>
      <w:r>
        <w:rPr>
          <w:rFonts w:ascii="Times New Roman" w:hAnsi="Times New Roman" w:cs="Times New Roman"/>
          <w:noProof/>
          <w:sz w:val="24"/>
          <w:szCs w:val="24"/>
          <w:lang w:val="en-IN" w:eastAsia="en-IN"/>
        </w:rPr>
        <w:pict>
          <v:rect id="_x0000_s1027" style="position:absolute;left:0;text-align:left;margin-left:1.8pt;margin-top:18.9pt;width:176.85pt;height:41.95pt;z-index:251659264">
            <v:textbox style="mso-next-textbox:#_x0000_s1027">
              <w:txbxContent>
                <w:p w:rsidR="00D76B77" w:rsidRPr="0075209E" w:rsidRDefault="00D76B77" w:rsidP="00B32088">
                  <w:pPr>
                    <w:jc w:val="center"/>
                    <w:rPr>
                      <w:b/>
                      <w:sz w:val="28"/>
                      <w:szCs w:val="28"/>
                    </w:rPr>
                  </w:pPr>
                  <w:r w:rsidRPr="0075209E">
                    <w:rPr>
                      <w:b/>
                      <w:sz w:val="28"/>
                      <w:szCs w:val="28"/>
                    </w:rPr>
                    <w:t>Entertainment</w:t>
                  </w:r>
                </w:p>
              </w:txbxContent>
            </v:textbox>
          </v:rect>
        </w:pict>
      </w: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047" type="#_x0000_t32" style="position:absolute;left:0;text-align:left;margin-left:344.5pt;margin-top:17.35pt;width:0;height:17.3pt;z-index:251668480" o:connectortype="straight">
            <v:stroke endarrow="block"/>
          </v:shape>
        </w:pict>
      </w:r>
      <w:r>
        <w:rPr>
          <w:rFonts w:ascii="Times New Roman" w:hAnsi="Times New Roman" w:cs="Times New Roman"/>
          <w:noProof/>
          <w:sz w:val="24"/>
          <w:szCs w:val="24"/>
          <w:lang w:val="en-IN" w:eastAsia="en-IN"/>
        </w:rPr>
        <w:pict>
          <v:shape id="_x0000_s1045" type="#_x0000_t32" style="position:absolute;left:0;text-align:left;margin-left:178.7pt;margin-top:17.35pt;width:165.8pt;height:0;z-index:251667456" o:connectortype="straight"/>
        </w:pict>
      </w: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033" style="position:absolute;left:0;text-align:left;margin-left:328.1pt;margin-top:13.95pt;width:156.75pt;height:40.15pt;z-index:251662336">
            <v:textbox style="mso-next-textbox:#_x0000_s1033">
              <w:txbxContent>
                <w:p w:rsidR="00D76B77" w:rsidRPr="0075209E" w:rsidRDefault="00D76B77" w:rsidP="00B32088">
                  <w:pPr>
                    <w:jc w:val="center"/>
                    <w:rPr>
                      <w:b/>
                      <w:sz w:val="28"/>
                      <w:szCs w:val="28"/>
                    </w:rPr>
                  </w:pPr>
                  <w:r w:rsidRPr="0075209E">
                    <w:rPr>
                      <w:b/>
                      <w:sz w:val="28"/>
                      <w:szCs w:val="28"/>
                    </w:rPr>
                    <w:t>General Attitude</w:t>
                  </w:r>
                </w:p>
              </w:txbxContent>
            </v:textbox>
          </v:rect>
        </w:pict>
      </w: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058" type="#_x0000_t202" style="position:absolute;left:0;text-align:left;margin-left:248.8pt;margin-top:17.35pt;width:39.2pt;height:25.5pt;z-index:251675648" stroked="f">
            <v:textbox style="mso-next-textbox:#_x0000_s1058">
              <w:txbxContent>
                <w:p w:rsidR="00D76B77" w:rsidRDefault="00D76B77">
                  <w:r>
                    <w:t>H3</w:t>
                  </w:r>
                </w:p>
              </w:txbxContent>
            </v:textbox>
          </v:shape>
        </w:pict>
      </w: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052" type="#_x0000_t32" style="position:absolute;left:0;text-align:left;margin-left:381.85pt;margin-top:12.7pt;width:0;height:87.45pt;flip:y;z-index:251672576" o:connectortype="straight">
            <v:stroke endarrow="block"/>
          </v:shape>
        </w:pict>
      </w:r>
      <w:r>
        <w:rPr>
          <w:rFonts w:ascii="Times New Roman" w:hAnsi="Times New Roman" w:cs="Times New Roman"/>
          <w:noProof/>
          <w:sz w:val="24"/>
          <w:szCs w:val="24"/>
          <w:lang w:val="en-IN" w:eastAsia="en-IN"/>
        </w:rPr>
        <w:pict>
          <v:shape id="_x0000_s1050" type="#_x0000_t32" style="position:absolute;left:0;text-align:left;margin-left:344.5pt;margin-top:12.7pt;width:0;height:14.55pt;flip:y;z-index:251670528" o:connectortype="straight">
            <v:stroke endarrow="block"/>
          </v:shape>
        </w:pict>
      </w:r>
      <w:r>
        <w:rPr>
          <w:rFonts w:ascii="Times New Roman" w:hAnsi="Times New Roman" w:cs="Times New Roman"/>
          <w:noProof/>
          <w:sz w:val="24"/>
          <w:szCs w:val="24"/>
          <w:lang w:val="en-IN" w:eastAsia="en-IN"/>
        </w:rPr>
        <w:pict>
          <v:rect id="_x0000_s1028" style="position:absolute;left:0;text-align:left;margin-left:1.8pt;margin-top:6.3pt;width:176.85pt;height:42.85pt;z-index:251660288">
            <v:textbox style="mso-next-textbox:#_x0000_s1028">
              <w:txbxContent>
                <w:p w:rsidR="00D76B77" w:rsidRDefault="00D76B77" w:rsidP="00B32088">
                  <w:pPr>
                    <w:jc w:val="center"/>
                  </w:pPr>
                  <w:r w:rsidRPr="0075209E">
                    <w:rPr>
                      <w:b/>
                      <w:sz w:val="28"/>
                      <w:szCs w:val="28"/>
                    </w:rPr>
                    <w:t>Credibility</w:t>
                  </w:r>
                </w:p>
              </w:txbxContent>
            </v:textbox>
          </v:rect>
        </w:pict>
      </w: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049" type="#_x0000_t32" style="position:absolute;left:0;text-align:left;margin-left:178.7pt;margin-top:6.55pt;width:165.8pt;height:0;z-index:251669504" o:connectortype="straight"/>
        </w:pict>
      </w:r>
    </w:p>
    <w:p w:rsidR="008C3CFB" w:rsidRDefault="008C3CFB" w:rsidP="00CF3959">
      <w:pPr>
        <w:autoSpaceDE w:val="0"/>
        <w:autoSpaceDN w:val="0"/>
        <w:adjustRightInd w:val="0"/>
        <w:spacing w:after="0" w:line="360" w:lineRule="auto"/>
        <w:jc w:val="both"/>
        <w:rPr>
          <w:rFonts w:ascii="Times New Roman" w:hAnsi="Times New Roman" w:cs="Times New Roman"/>
          <w:sz w:val="24"/>
          <w:szCs w:val="24"/>
        </w:rPr>
      </w:pP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059" type="#_x0000_t202" style="position:absolute;left:0;text-align:left;margin-left:248.8pt;margin-top:11.1pt;width:45.65pt;height:21.85pt;z-index:251676672" stroked="f">
            <v:textbox style="mso-next-textbox:#_x0000_s1059">
              <w:txbxContent>
                <w:p w:rsidR="00D76B77" w:rsidRDefault="00D76B77">
                  <w:r>
                    <w:t>H4</w:t>
                  </w:r>
                </w:p>
              </w:txbxContent>
            </v:textbox>
          </v:shape>
        </w:pict>
      </w:r>
      <w:r>
        <w:rPr>
          <w:rFonts w:ascii="Times New Roman" w:hAnsi="Times New Roman" w:cs="Times New Roman"/>
          <w:noProof/>
          <w:sz w:val="24"/>
          <w:szCs w:val="24"/>
          <w:lang w:val="en-IN" w:eastAsia="en-IN"/>
        </w:rPr>
        <w:pict>
          <v:rect id="_x0000_s1029" style="position:absolute;left:0;text-align:left;margin-left:1.8pt;margin-top:18pt;width:176.85pt;height:39.2pt;z-index:251661312">
            <v:textbox style="mso-next-textbox:#_x0000_s1029">
              <w:txbxContent>
                <w:p w:rsidR="00D76B77" w:rsidRPr="0075209E" w:rsidRDefault="00D76B77" w:rsidP="00B32088">
                  <w:pPr>
                    <w:jc w:val="center"/>
                    <w:rPr>
                      <w:b/>
                      <w:sz w:val="28"/>
                      <w:szCs w:val="28"/>
                    </w:rPr>
                  </w:pPr>
                  <w:r w:rsidRPr="0075209E">
                    <w:rPr>
                      <w:b/>
                      <w:sz w:val="28"/>
                      <w:szCs w:val="28"/>
                    </w:rPr>
                    <w:t>Irritation</w:t>
                  </w:r>
                </w:p>
              </w:txbxContent>
            </v:textbox>
          </v:rect>
        </w:pict>
      </w:r>
    </w:p>
    <w:p w:rsidR="008C3CFB" w:rsidRDefault="00C71E7D"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shape id="_x0000_s1051" type="#_x0000_t32" style="position:absolute;left:0;text-align:left;margin-left:178.7pt;margin-top:17.35pt;width:203.15pt;height:0;z-index:251671552" o:connectortype="straight"/>
        </w:pict>
      </w:r>
    </w:p>
    <w:p w:rsidR="008C3CFB" w:rsidRDefault="008C3CFB" w:rsidP="00CF3959">
      <w:pPr>
        <w:autoSpaceDE w:val="0"/>
        <w:autoSpaceDN w:val="0"/>
        <w:adjustRightInd w:val="0"/>
        <w:spacing w:after="0" w:line="360" w:lineRule="auto"/>
        <w:jc w:val="both"/>
        <w:rPr>
          <w:rFonts w:ascii="Times New Roman" w:hAnsi="Times New Roman" w:cs="Times New Roman"/>
          <w:sz w:val="24"/>
          <w:szCs w:val="24"/>
        </w:rPr>
      </w:pPr>
    </w:p>
    <w:p w:rsidR="008C3CFB" w:rsidRDefault="005A2AA7" w:rsidP="00CF3959">
      <w:pPr>
        <w:pStyle w:val="Caption"/>
        <w:spacing w:line="360" w:lineRule="auto"/>
        <w:rPr>
          <w:rFonts w:ascii="Times New Roman" w:hAnsi="Times New Roman" w:cs="Times New Roman"/>
          <w:sz w:val="24"/>
          <w:szCs w:val="24"/>
        </w:rPr>
      </w:pPr>
      <w:bookmarkStart w:id="7" w:name="_Toc420509408"/>
      <w:r>
        <w:t xml:space="preserve">Figure </w:t>
      </w:r>
      <w:fldSimple w:instr=" SEQ Figure \* ARABIC ">
        <w:r w:rsidR="003A6586">
          <w:rPr>
            <w:noProof/>
          </w:rPr>
          <w:t>1</w:t>
        </w:r>
      </w:fldSimple>
      <w:r>
        <w:t xml:space="preserve"> : </w:t>
      </w:r>
      <w:r w:rsidRPr="004E08A4">
        <w:t>Proposed key determinants of consumers’ attitude towards online advertising</w:t>
      </w:r>
      <w:bookmarkEnd w:id="7"/>
    </w:p>
    <w:p w:rsidR="00B70C2E" w:rsidRDefault="00B70C2E" w:rsidP="00CF395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8C3CFB" w:rsidRPr="00F65902" w:rsidRDefault="00F65902"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8" w:name="_Toc420514950"/>
      <w:r w:rsidRPr="00F65902">
        <w:rPr>
          <w:rFonts w:ascii="Times New Roman" w:eastAsia="Arial Unicode MS" w:hAnsi="Times New Roman" w:cs="Times New Roman"/>
          <w:color w:val="auto"/>
          <w:sz w:val="24"/>
          <w:szCs w:val="24"/>
        </w:rPr>
        <w:lastRenderedPageBreak/>
        <w:t>3.3 Hypothesis</w:t>
      </w:r>
      <w:bookmarkEnd w:id="8"/>
    </w:p>
    <w:p w:rsidR="00E86598" w:rsidRPr="00CF3959" w:rsidRDefault="00E86598" w:rsidP="00CF3959">
      <w:pPr>
        <w:autoSpaceDE w:val="0"/>
        <w:autoSpaceDN w:val="0"/>
        <w:adjustRightInd w:val="0"/>
        <w:spacing w:after="0" w:line="360" w:lineRule="auto"/>
        <w:jc w:val="both"/>
        <w:rPr>
          <w:rFonts w:ascii="Times New Roman" w:eastAsia="Times New Roman" w:hAnsi="Times New Roman" w:cs="Times New Roman"/>
          <w:color w:val="46443D"/>
          <w:sz w:val="24"/>
          <w:szCs w:val="24"/>
        </w:rPr>
      </w:pPr>
    </w:p>
    <w:p w:rsidR="006C035E" w:rsidRPr="00CF3959" w:rsidRDefault="00E86598" w:rsidP="00CF3959">
      <w:pPr>
        <w:autoSpaceDE w:val="0"/>
        <w:autoSpaceDN w:val="0"/>
        <w:adjustRightInd w:val="0"/>
        <w:spacing w:after="0" w:line="360" w:lineRule="auto"/>
        <w:jc w:val="both"/>
        <w:rPr>
          <w:rFonts w:ascii="Times New Roman" w:eastAsia="Times New Roman" w:hAnsi="Times New Roman" w:cs="Times New Roman"/>
          <w:color w:val="46443D"/>
          <w:sz w:val="24"/>
          <w:szCs w:val="24"/>
        </w:rPr>
      </w:pPr>
      <w:r w:rsidRPr="00CF3959">
        <w:rPr>
          <w:rFonts w:ascii="Times New Roman" w:eastAsia="Times New Roman" w:hAnsi="Times New Roman" w:cs="Times New Roman"/>
          <w:color w:val="46443D"/>
          <w:sz w:val="24"/>
          <w:szCs w:val="24"/>
        </w:rPr>
        <w:t>H1: the belief fac</w:t>
      </w:r>
      <w:r w:rsidR="00A334FA" w:rsidRPr="00CF3959">
        <w:rPr>
          <w:rFonts w:ascii="Times New Roman" w:eastAsia="Times New Roman" w:hAnsi="Times New Roman" w:cs="Times New Roman"/>
          <w:color w:val="46443D"/>
          <w:sz w:val="24"/>
          <w:szCs w:val="24"/>
        </w:rPr>
        <w:t>tor “</w:t>
      </w:r>
      <w:r w:rsidRPr="00CF3959">
        <w:rPr>
          <w:rFonts w:ascii="Times New Roman" w:eastAsia="Times New Roman" w:hAnsi="Times New Roman" w:cs="Times New Roman"/>
          <w:color w:val="46443D"/>
          <w:sz w:val="24"/>
          <w:szCs w:val="24"/>
        </w:rPr>
        <w:t>Information</w:t>
      </w:r>
      <w:r w:rsidR="00A334FA" w:rsidRPr="00CF3959">
        <w:rPr>
          <w:rFonts w:ascii="Times New Roman" w:eastAsia="Times New Roman" w:hAnsi="Times New Roman" w:cs="Times New Roman"/>
          <w:color w:val="46443D"/>
          <w:sz w:val="24"/>
          <w:szCs w:val="24"/>
        </w:rPr>
        <w:t>” has an e</w:t>
      </w:r>
      <w:r w:rsidRPr="00CF3959">
        <w:rPr>
          <w:rFonts w:ascii="Times New Roman" w:eastAsia="Times New Roman" w:hAnsi="Times New Roman" w:cs="Times New Roman"/>
          <w:color w:val="46443D"/>
          <w:sz w:val="24"/>
          <w:szCs w:val="24"/>
        </w:rPr>
        <w:t>ffect on consumer</w:t>
      </w:r>
      <w:r w:rsidR="00A334FA" w:rsidRPr="00CF3959">
        <w:rPr>
          <w:rFonts w:ascii="Times New Roman" w:eastAsia="Times New Roman" w:hAnsi="Times New Roman" w:cs="Times New Roman"/>
          <w:color w:val="46443D"/>
          <w:sz w:val="24"/>
          <w:szCs w:val="24"/>
        </w:rPr>
        <w:t xml:space="preserve"> attitude </w:t>
      </w:r>
      <w:r w:rsidR="006C035E" w:rsidRPr="00CF3959">
        <w:rPr>
          <w:rFonts w:ascii="Times New Roman" w:eastAsia="Times New Roman" w:hAnsi="Times New Roman" w:cs="Times New Roman"/>
          <w:color w:val="46443D"/>
          <w:sz w:val="24"/>
          <w:szCs w:val="24"/>
        </w:rPr>
        <w:t>towards online advertising</w:t>
      </w:r>
    </w:p>
    <w:p w:rsidR="007B1A8B" w:rsidRPr="00CF3959" w:rsidRDefault="007B1A8B" w:rsidP="00CF3959">
      <w:pPr>
        <w:autoSpaceDE w:val="0"/>
        <w:autoSpaceDN w:val="0"/>
        <w:adjustRightInd w:val="0"/>
        <w:spacing w:after="0" w:line="360" w:lineRule="auto"/>
        <w:jc w:val="both"/>
        <w:rPr>
          <w:rFonts w:ascii="Times New Roman" w:eastAsia="Times New Roman" w:hAnsi="Times New Roman" w:cs="Times New Roman"/>
          <w:color w:val="46443D"/>
          <w:sz w:val="24"/>
          <w:szCs w:val="24"/>
        </w:rPr>
      </w:pPr>
      <w:r w:rsidRPr="00CF3959">
        <w:rPr>
          <w:rFonts w:ascii="Times New Roman" w:eastAsia="Times New Roman" w:hAnsi="Times New Roman" w:cs="Times New Roman"/>
          <w:color w:val="46443D"/>
          <w:sz w:val="24"/>
          <w:szCs w:val="24"/>
        </w:rPr>
        <w:t>H2</w:t>
      </w:r>
      <w:r w:rsidR="006C035E" w:rsidRPr="00CF3959">
        <w:rPr>
          <w:rFonts w:ascii="Times New Roman" w:eastAsia="Times New Roman" w:hAnsi="Times New Roman" w:cs="Times New Roman"/>
          <w:color w:val="46443D"/>
          <w:sz w:val="24"/>
          <w:szCs w:val="24"/>
        </w:rPr>
        <w:t>: the belief factor</w:t>
      </w:r>
      <w:r w:rsidR="00E86598" w:rsidRPr="00CF3959">
        <w:rPr>
          <w:rFonts w:ascii="Times New Roman" w:eastAsia="Times New Roman" w:hAnsi="Times New Roman" w:cs="Times New Roman"/>
          <w:color w:val="46443D"/>
          <w:sz w:val="24"/>
          <w:szCs w:val="24"/>
        </w:rPr>
        <w:t xml:space="preserve"> </w:t>
      </w:r>
      <w:r w:rsidR="006C035E" w:rsidRPr="00CF3959">
        <w:rPr>
          <w:rFonts w:ascii="Times New Roman" w:eastAsia="Times New Roman" w:hAnsi="Times New Roman" w:cs="Times New Roman"/>
          <w:color w:val="46443D"/>
          <w:sz w:val="24"/>
          <w:szCs w:val="24"/>
        </w:rPr>
        <w:t>“Entertainment” has an effect on consumer attitude</w:t>
      </w:r>
      <w:r w:rsidRPr="00CF3959">
        <w:rPr>
          <w:rFonts w:ascii="Times New Roman" w:eastAsia="Times New Roman" w:hAnsi="Times New Roman" w:cs="Times New Roman"/>
          <w:color w:val="46443D"/>
          <w:sz w:val="24"/>
          <w:szCs w:val="24"/>
        </w:rPr>
        <w:t xml:space="preserve"> towards online advertising</w:t>
      </w:r>
    </w:p>
    <w:p w:rsidR="007B1A8B" w:rsidRPr="00CF3959" w:rsidRDefault="007B1A8B" w:rsidP="00CF3959">
      <w:pPr>
        <w:autoSpaceDE w:val="0"/>
        <w:autoSpaceDN w:val="0"/>
        <w:adjustRightInd w:val="0"/>
        <w:spacing w:after="0" w:line="360" w:lineRule="auto"/>
        <w:jc w:val="both"/>
        <w:rPr>
          <w:rFonts w:ascii="Times New Roman" w:eastAsia="Times New Roman" w:hAnsi="Times New Roman" w:cs="Times New Roman"/>
          <w:color w:val="46443D"/>
          <w:sz w:val="24"/>
          <w:szCs w:val="24"/>
        </w:rPr>
      </w:pPr>
      <w:r w:rsidRPr="00CF3959">
        <w:rPr>
          <w:rFonts w:ascii="Times New Roman" w:eastAsia="Times New Roman" w:hAnsi="Times New Roman" w:cs="Times New Roman"/>
          <w:color w:val="46443D"/>
          <w:sz w:val="24"/>
          <w:szCs w:val="24"/>
        </w:rPr>
        <w:t>H3: the belief factor “Credibility” has an effect on consumer attitude towards online advertising</w:t>
      </w:r>
    </w:p>
    <w:p w:rsidR="00E86598" w:rsidRDefault="007B1A8B" w:rsidP="00CF3959">
      <w:pPr>
        <w:autoSpaceDE w:val="0"/>
        <w:autoSpaceDN w:val="0"/>
        <w:adjustRightInd w:val="0"/>
        <w:spacing w:after="0" w:line="360" w:lineRule="auto"/>
        <w:jc w:val="both"/>
        <w:rPr>
          <w:rFonts w:ascii="Times New Roman" w:eastAsia="Times New Roman" w:hAnsi="Times New Roman" w:cs="Times New Roman"/>
          <w:color w:val="46443D"/>
          <w:sz w:val="24"/>
          <w:szCs w:val="24"/>
        </w:rPr>
      </w:pPr>
      <w:r w:rsidRPr="00CF3959">
        <w:rPr>
          <w:rFonts w:ascii="Times New Roman" w:eastAsia="Times New Roman" w:hAnsi="Times New Roman" w:cs="Times New Roman"/>
          <w:color w:val="46443D"/>
          <w:sz w:val="24"/>
          <w:szCs w:val="24"/>
        </w:rPr>
        <w:t>H4: the belief factor “Irritation” has an effect on consumer attitude towards online advertising</w:t>
      </w:r>
    </w:p>
    <w:p w:rsidR="009002AF" w:rsidRDefault="009002AF" w:rsidP="00CF3959">
      <w:pPr>
        <w:autoSpaceDE w:val="0"/>
        <w:autoSpaceDN w:val="0"/>
        <w:adjustRightInd w:val="0"/>
        <w:spacing w:after="0" w:line="360" w:lineRule="auto"/>
        <w:jc w:val="both"/>
        <w:rPr>
          <w:rFonts w:ascii="Times New Roman" w:eastAsia="Times New Roman" w:hAnsi="Times New Roman" w:cs="Times New Roman"/>
          <w:color w:val="46443D"/>
          <w:sz w:val="24"/>
          <w:szCs w:val="24"/>
        </w:rPr>
      </w:pPr>
    </w:p>
    <w:p w:rsidR="009002AF" w:rsidRDefault="009002AF" w:rsidP="009002AF">
      <w:pPr>
        <w:pStyle w:val="Heading2"/>
        <w:keepLines w:val="0"/>
        <w:spacing w:before="0" w:line="360" w:lineRule="auto"/>
        <w:jc w:val="both"/>
        <w:rPr>
          <w:rFonts w:ascii="Times New Roman" w:eastAsia="Arial Unicode MS" w:hAnsi="Times New Roman" w:cs="Times New Roman"/>
          <w:color w:val="auto"/>
          <w:sz w:val="24"/>
          <w:szCs w:val="24"/>
        </w:rPr>
      </w:pPr>
      <w:bookmarkStart w:id="9" w:name="_Toc420514951"/>
      <w:r w:rsidRPr="00F65902">
        <w:rPr>
          <w:rFonts w:ascii="Times New Roman" w:eastAsia="Arial Unicode MS" w:hAnsi="Times New Roman" w:cs="Times New Roman"/>
          <w:color w:val="auto"/>
          <w:sz w:val="24"/>
          <w:szCs w:val="24"/>
        </w:rPr>
        <w:t>3.4 Data Collection Tools Used</w:t>
      </w:r>
      <w:bookmarkEnd w:id="9"/>
      <w:r w:rsidRPr="00F65902">
        <w:rPr>
          <w:rFonts w:ascii="Times New Roman" w:eastAsia="Arial Unicode MS" w:hAnsi="Times New Roman" w:cs="Times New Roman"/>
          <w:color w:val="auto"/>
          <w:sz w:val="24"/>
          <w:szCs w:val="24"/>
        </w:rPr>
        <w:t xml:space="preserve"> </w:t>
      </w:r>
    </w:p>
    <w:p w:rsidR="009002AF" w:rsidRPr="00CF3959" w:rsidRDefault="009002AF" w:rsidP="009002AF">
      <w:pPr>
        <w:spacing w:line="360" w:lineRule="auto"/>
      </w:pPr>
    </w:p>
    <w:p w:rsidR="009002AF" w:rsidRPr="00CF3959" w:rsidRDefault="009002AF" w:rsidP="009002AF">
      <w:pPr>
        <w:autoSpaceDE w:val="0"/>
        <w:autoSpaceDN w:val="0"/>
        <w:adjustRightInd w:val="0"/>
        <w:spacing w:after="0" w:line="360" w:lineRule="auto"/>
        <w:jc w:val="both"/>
        <w:rPr>
          <w:rFonts w:ascii="Times New Roman" w:eastAsia="Times New Roman" w:hAnsi="Times New Roman" w:cs="Times New Roman"/>
          <w:color w:val="46443D"/>
          <w:sz w:val="24"/>
          <w:szCs w:val="24"/>
        </w:rPr>
      </w:pPr>
      <w:r>
        <w:rPr>
          <w:rFonts w:ascii="Times New Roman" w:hAnsi="Times New Roman" w:cs="Times New Roman"/>
          <w:sz w:val="24"/>
          <w:szCs w:val="20"/>
        </w:rPr>
        <w:t>Out of the many sampling techniques available, Convenience Sampling has been used for this purpose. Basically being a non-probability sampling technique, it</w:t>
      </w:r>
      <w:r w:rsidRPr="00BF18B2">
        <w:rPr>
          <w:rFonts w:ascii="Times New Roman" w:hAnsi="Times New Roman" w:cs="Times New Roman"/>
          <w:sz w:val="24"/>
          <w:szCs w:val="20"/>
        </w:rPr>
        <w:t xml:space="preserve"> involves the sample being</w:t>
      </w:r>
      <w:r>
        <w:rPr>
          <w:rFonts w:ascii="Times New Roman" w:hAnsi="Times New Roman" w:cs="Times New Roman"/>
          <w:sz w:val="24"/>
          <w:szCs w:val="20"/>
        </w:rPr>
        <w:t xml:space="preserve"> drawn at convenience. It is one of the most convenient methods of sampling because it saves time and effort in choosing the samples. </w:t>
      </w:r>
      <w:r>
        <w:rPr>
          <w:rFonts w:ascii="Times New Roman" w:eastAsia="Times New Roman" w:hAnsi="Times New Roman" w:cs="Times New Roman"/>
          <w:sz w:val="24"/>
          <w:szCs w:val="24"/>
        </w:rPr>
        <w:t>The data collection for this study has been mainly done through Google Forms. The survey was live for 2 weeks through various social media network like Facebook and Gmail. A random sampling technique was thus used in selecting the respondents for the survey. A total of 172 responses were collected</w:t>
      </w:r>
    </w:p>
    <w:tbl>
      <w:tblPr>
        <w:tblW w:w="4985" w:type="pct"/>
        <w:tblCellSpacing w:w="15" w:type="dxa"/>
        <w:shd w:val="clear" w:color="auto" w:fill="FFFFFF"/>
        <w:tblCellMar>
          <w:top w:w="15" w:type="dxa"/>
          <w:left w:w="15" w:type="dxa"/>
          <w:bottom w:w="15" w:type="dxa"/>
          <w:right w:w="15" w:type="dxa"/>
        </w:tblCellMar>
        <w:tblLook w:val="04A0"/>
      </w:tblPr>
      <w:tblGrid>
        <w:gridCol w:w="8618"/>
      </w:tblGrid>
      <w:tr w:rsidR="00E22824" w:rsidRPr="0014265A" w:rsidTr="009002AF">
        <w:trPr>
          <w:tblCellSpacing w:w="15" w:type="dxa"/>
        </w:trPr>
        <w:tc>
          <w:tcPr>
            <w:tcW w:w="0" w:type="auto"/>
            <w:shd w:val="clear" w:color="auto" w:fill="FFFFFF"/>
            <w:vAlign w:val="center"/>
            <w:hideMark/>
          </w:tcPr>
          <w:p w:rsidR="00E22824" w:rsidRPr="00F65902" w:rsidRDefault="00F65902"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10" w:name="_Toc420514952"/>
            <w:r w:rsidRPr="00F65902">
              <w:rPr>
                <w:rFonts w:ascii="Times New Roman" w:eastAsia="Arial Unicode MS" w:hAnsi="Times New Roman" w:cs="Times New Roman"/>
                <w:color w:val="auto"/>
                <w:sz w:val="24"/>
                <w:szCs w:val="24"/>
              </w:rPr>
              <w:lastRenderedPageBreak/>
              <w:t>3.5 Questionnaire</w:t>
            </w:r>
            <w:bookmarkEnd w:id="10"/>
          </w:p>
          <w:p w:rsidR="00E22824" w:rsidRDefault="00E22824" w:rsidP="00CF3959">
            <w:pPr>
              <w:spacing w:after="0" w:line="360" w:lineRule="auto"/>
              <w:jc w:val="both"/>
            </w:pPr>
          </w:p>
          <w:p w:rsidR="00E22824" w:rsidRPr="009F10AC" w:rsidRDefault="00E22824" w:rsidP="00CF3959">
            <w:pPr>
              <w:spacing w:after="0" w:line="360" w:lineRule="auto"/>
              <w:jc w:val="both"/>
              <w:rPr>
                <w:rFonts w:ascii="Times New Roman" w:eastAsia="Times New Roman" w:hAnsi="Times New Roman" w:cs="Times New Roman"/>
                <w:sz w:val="28"/>
                <w:szCs w:val="24"/>
              </w:rPr>
            </w:pPr>
            <w:r>
              <w:rPr>
                <w:rFonts w:ascii="Times New Roman" w:hAnsi="Times New Roman" w:cs="Times New Roman"/>
                <w:sz w:val="24"/>
              </w:rPr>
              <w:t>A cross- sectional survey has been employed for this purpose. The survey duration was a period of two weeks in</w:t>
            </w:r>
            <w:r w:rsidRPr="009F10AC">
              <w:rPr>
                <w:rFonts w:ascii="Times New Roman" w:hAnsi="Times New Roman" w:cs="Times New Roman"/>
                <w:sz w:val="24"/>
              </w:rPr>
              <w:t xml:space="preserve"> Apr</w:t>
            </w:r>
            <w:r>
              <w:rPr>
                <w:rFonts w:ascii="Times New Roman" w:hAnsi="Times New Roman" w:cs="Times New Roman"/>
                <w:sz w:val="24"/>
              </w:rPr>
              <w:t xml:space="preserve">il, 2015. </w:t>
            </w:r>
            <w:r w:rsidRPr="009F10AC">
              <w:rPr>
                <w:rFonts w:ascii="Times New Roman" w:hAnsi="Times New Roman" w:cs="Times New Roman"/>
                <w:sz w:val="24"/>
              </w:rPr>
              <w:t xml:space="preserve">English </w:t>
            </w:r>
            <w:r>
              <w:rPr>
                <w:rFonts w:ascii="Times New Roman" w:hAnsi="Times New Roman" w:cs="Times New Roman"/>
                <w:sz w:val="24"/>
              </w:rPr>
              <w:t xml:space="preserve">had been the language which had been used for this purpose </w:t>
            </w:r>
            <w:r w:rsidRPr="009F10AC">
              <w:rPr>
                <w:rFonts w:ascii="Times New Roman" w:hAnsi="Times New Roman" w:cs="Times New Roman"/>
                <w:sz w:val="24"/>
              </w:rPr>
              <w:t>after</w:t>
            </w:r>
            <w:r>
              <w:rPr>
                <w:rFonts w:ascii="Times New Roman" w:hAnsi="Times New Roman" w:cs="Times New Roman"/>
                <w:sz w:val="24"/>
              </w:rPr>
              <w:t xml:space="preserve"> the </w:t>
            </w:r>
            <w:r w:rsidRPr="009F10AC">
              <w:rPr>
                <w:rFonts w:ascii="Times New Roman" w:hAnsi="Times New Roman" w:cs="Times New Roman"/>
                <w:sz w:val="24"/>
              </w:rPr>
              <w:t xml:space="preserve">identification of the many </w:t>
            </w:r>
            <w:r>
              <w:rPr>
                <w:rFonts w:ascii="Times New Roman" w:hAnsi="Times New Roman" w:cs="Times New Roman"/>
                <w:sz w:val="24"/>
              </w:rPr>
              <w:t xml:space="preserve">belief </w:t>
            </w:r>
            <w:r w:rsidRPr="009F10AC">
              <w:rPr>
                <w:rFonts w:ascii="Times New Roman" w:hAnsi="Times New Roman" w:cs="Times New Roman"/>
                <w:sz w:val="24"/>
              </w:rPr>
              <w:t>factors tha</w:t>
            </w:r>
            <w:r>
              <w:rPr>
                <w:rFonts w:ascii="Times New Roman" w:hAnsi="Times New Roman" w:cs="Times New Roman"/>
                <w:sz w:val="24"/>
              </w:rPr>
              <w:t xml:space="preserve">t actually influenced the attitude of consumers towards online advertising and ultimately the relationship between belief factors and the attitude. Likert Scale has been used to rate the parameters as per the perception of the customers. Utmost care has been taken to remove any kind of ambiguity in the questions. This also involved explaining certain terms in a nutshell in the questionnaire itself about which the consumer might not be aware of, just to ensure that the clarity of the question is not compromised on.   </w:t>
            </w:r>
            <w:r w:rsidRPr="009F10AC">
              <w:rPr>
                <w:rFonts w:ascii="Times New Roman" w:hAnsi="Times New Roman" w:cs="Times New Roman"/>
                <w:sz w:val="24"/>
              </w:rPr>
              <w:t>Thereafter the questionnaire was floated through various social media sites like Facebook, Gmail and LinkedIn.</w:t>
            </w:r>
            <w:r>
              <w:rPr>
                <w:rFonts w:ascii="Times New Roman" w:hAnsi="Times New Roman" w:cs="Times New Roman"/>
                <w:sz w:val="24"/>
              </w:rPr>
              <w:t xml:space="preserve"> </w:t>
            </w:r>
          </w:p>
          <w:p w:rsidR="00E22824" w:rsidRPr="0014265A" w:rsidRDefault="0089570A"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measure consumers’ beliefs about online advertising a 20-item scale was constructed which consisted of items pulled from four different dimensions of beliefs including information (e.g., “Online advertising is a good source of information”), entertainment (e.g., “Online ads are entertaining and enjoyable”), credibility (trustworthy and believable) and irritation (e.g. annoying). </w:t>
            </w:r>
            <w:r w:rsidR="00E22824" w:rsidRPr="0014265A">
              <w:rPr>
                <w:rFonts w:ascii="Times New Roman" w:eastAsia="Times New Roman" w:hAnsi="Times New Roman" w:cs="Times New Roman"/>
                <w:color w:val="000000"/>
                <w:sz w:val="24"/>
                <w:szCs w:val="24"/>
              </w:rPr>
              <w:t>For this purpose a detailed questionnaire has been developed touching all the aspects of the model as cited below:</w:t>
            </w:r>
          </w:p>
          <w:p w:rsidR="00E22824" w:rsidRPr="005D075B" w:rsidRDefault="00E22824" w:rsidP="00CF3959">
            <w:pPr>
              <w:spacing w:before="100" w:beforeAutospacing="1" w:after="100" w:afterAutospacing="1" w:line="360" w:lineRule="auto"/>
              <w:jc w:val="both"/>
              <w:rPr>
                <w:rFonts w:ascii="Times New Roman" w:eastAsia="Times New Roman" w:hAnsi="Times New Roman" w:cs="Times New Roman"/>
                <w:b/>
                <w:i/>
                <w:color w:val="000000"/>
                <w:sz w:val="24"/>
                <w:szCs w:val="24"/>
              </w:rPr>
            </w:pPr>
            <w:r w:rsidRPr="005D075B">
              <w:rPr>
                <w:rFonts w:ascii="Times New Roman" w:eastAsia="Times New Roman" w:hAnsi="Times New Roman" w:cs="Times New Roman"/>
                <w:b/>
                <w:i/>
                <w:color w:val="000000"/>
                <w:sz w:val="24"/>
                <w:szCs w:val="24"/>
              </w:rPr>
              <w:t xml:space="preserve">Personal Factors </w:t>
            </w:r>
          </w:p>
          <w:p w:rsidR="00E22824" w:rsidRDefault="00E22824" w:rsidP="00CF39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p w:rsidR="00E22824" w:rsidRDefault="00E22824" w:rsidP="00CF39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p w:rsidR="00E22824" w:rsidRDefault="00E22824" w:rsidP="00CF39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w:t>
            </w:r>
          </w:p>
          <w:p w:rsidR="00E22824" w:rsidRPr="0014265A" w:rsidRDefault="00E22824" w:rsidP="00CF395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Usage</w:t>
            </w:r>
          </w:p>
          <w:p w:rsidR="00E22824" w:rsidRDefault="00E22824" w:rsidP="00CF3959">
            <w:pPr>
              <w:spacing w:before="100" w:beforeAutospacing="1" w:after="100" w:afterAutospacing="1"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Rate on a 5 point likert scale the extent to which you relate to the following statements</w:t>
            </w:r>
            <w:r w:rsidR="000D6D8A">
              <w:rPr>
                <w:rFonts w:ascii="Times New Roman" w:eastAsia="Times New Roman" w:hAnsi="Times New Roman" w:cs="Times New Roman"/>
                <w:b/>
                <w:color w:val="000000"/>
                <w:sz w:val="24"/>
                <w:szCs w:val="24"/>
              </w:rPr>
              <w:t>1</w:t>
            </w:r>
          </w:p>
          <w:p w:rsidR="000D6D8A" w:rsidRDefault="000D6D8A"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p>
          <w:p w:rsidR="00E22824" w:rsidRPr="00361EDE" w:rsidRDefault="00E2282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Strongly disagree, 2-Disagree, 3-Neutral, 4-Agree, 5-Strongly agree)</w:t>
            </w:r>
          </w:p>
          <w:tbl>
            <w:tblPr>
              <w:tblStyle w:val="TableGrid"/>
              <w:tblW w:w="0" w:type="auto"/>
              <w:tblLook w:val="04A0"/>
            </w:tblPr>
            <w:tblGrid>
              <w:gridCol w:w="2515"/>
              <w:gridCol w:w="3451"/>
              <w:gridCol w:w="2552"/>
            </w:tblGrid>
            <w:tr w:rsidR="00741B54" w:rsidRPr="00066671" w:rsidTr="0089570A">
              <w:tc>
                <w:tcPr>
                  <w:tcW w:w="2517" w:type="dxa"/>
                </w:tcPr>
                <w:p w:rsidR="0086763E" w:rsidRPr="00066671" w:rsidRDefault="0086763E" w:rsidP="00CF3959">
                  <w:pPr>
                    <w:spacing w:line="360" w:lineRule="auto"/>
                    <w:rPr>
                      <w:rFonts w:ascii="Times New Roman" w:hAnsi="Times New Roman" w:cs="Times New Roman"/>
                      <w:sz w:val="24"/>
                      <w:szCs w:val="24"/>
                    </w:rPr>
                  </w:pPr>
                  <w:r w:rsidRPr="00066671">
                    <w:rPr>
                      <w:rFonts w:ascii="Times New Roman" w:hAnsi="Times New Roman" w:cs="Times New Roman"/>
                      <w:sz w:val="24"/>
                      <w:szCs w:val="24"/>
                    </w:rPr>
                    <w:t>Section</w:t>
                  </w:r>
                </w:p>
              </w:tc>
              <w:tc>
                <w:tcPr>
                  <w:tcW w:w="3463" w:type="dxa"/>
                </w:tcPr>
                <w:p w:rsidR="0086763E" w:rsidRPr="00066671" w:rsidRDefault="0086763E" w:rsidP="00CF3959">
                  <w:pPr>
                    <w:spacing w:line="360" w:lineRule="auto"/>
                    <w:rPr>
                      <w:rFonts w:ascii="Times New Roman" w:hAnsi="Times New Roman" w:cs="Times New Roman"/>
                      <w:sz w:val="24"/>
                      <w:szCs w:val="24"/>
                    </w:rPr>
                  </w:pPr>
                  <w:r w:rsidRPr="00066671">
                    <w:rPr>
                      <w:rFonts w:ascii="Times New Roman" w:hAnsi="Times New Roman" w:cs="Times New Roman"/>
                      <w:sz w:val="24"/>
                      <w:szCs w:val="24"/>
                    </w:rPr>
                    <w:t>Sample Question</w:t>
                  </w:r>
                </w:p>
              </w:tc>
              <w:tc>
                <w:tcPr>
                  <w:tcW w:w="2564" w:type="dxa"/>
                </w:tcPr>
                <w:p w:rsidR="0086763E" w:rsidRPr="00066671" w:rsidRDefault="0086763E" w:rsidP="00CF3959">
                  <w:pPr>
                    <w:spacing w:line="360" w:lineRule="auto"/>
                    <w:rPr>
                      <w:rFonts w:ascii="Times New Roman" w:hAnsi="Times New Roman" w:cs="Times New Roman"/>
                      <w:sz w:val="24"/>
                      <w:szCs w:val="24"/>
                    </w:rPr>
                  </w:pPr>
                  <w:r w:rsidRPr="00066671">
                    <w:rPr>
                      <w:rFonts w:ascii="Times New Roman" w:hAnsi="Times New Roman" w:cs="Times New Roman"/>
                      <w:sz w:val="24"/>
                      <w:szCs w:val="24"/>
                    </w:rPr>
                    <w:t>Source</w:t>
                  </w:r>
                </w:p>
              </w:tc>
            </w:tr>
            <w:tr w:rsidR="00741B54" w:rsidRPr="00066671" w:rsidTr="00CF3959">
              <w:trPr>
                <w:trHeight w:val="5752"/>
              </w:trPr>
              <w:tc>
                <w:tcPr>
                  <w:tcW w:w="2517" w:type="dxa"/>
                </w:tcPr>
                <w:p w:rsidR="0086763E" w:rsidRPr="00066671" w:rsidRDefault="0086763E" w:rsidP="00CF3959">
                  <w:pPr>
                    <w:spacing w:line="360" w:lineRule="auto"/>
                    <w:rPr>
                      <w:rFonts w:ascii="Times New Roman" w:hAnsi="Times New Roman" w:cs="Times New Roman"/>
                      <w:sz w:val="24"/>
                      <w:szCs w:val="24"/>
                    </w:rPr>
                  </w:pPr>
                  <w:r>
                    <w:rPr>
                      <w:rFonts w:ascii="Times New Roman" w:hAnsi="Times New Roman" w:cs="Times New Roman"/>
                      <w:sz w:val="24"/>
                      <w:szCs w:val="24"/>
                    </w:rPr>
                    <w:t>INFORMATION</w:t>
                  </w:r>
                </w:p>
              </w:tc>
              <w:tc>
                <w:tcPr>
                  <w:tcW w:w="3463" w:type="dxa"/>
                </w:tcPr>
                <w:p w:rsidR="0086763E" w:rsidRPr="00741B54" w:rsidRDefault="0086763E"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41B54">
                    <w:rPr>
                      <w:rFonts w:ascii="Times New Roman" w:eastAsia="Times New Roman" w:hAnsi="Times New Roman" w:cs="Times New Roman"/>
                      <w:color w:val="000000"/>
                      <w:sz w:val="24"/>
                      <w:szCs w:val="24"/>
                    </w:rPr>
                    <w:t>Online advertising is a good source of product/service information</w:t>
                  </w:r>
                </w:p>
                <w:p w:rsidR="0086763E" w:rsidRPr="00741B54" w:rsidRDefault="0086763E"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41B54">
                    <w:rPr>
                      <w:rFonts w:ascii="Times New Roman" w:eastAsia="Times New Roman" w:hAnsi="Times New Roman" w:cs="Times New Roman"/>
                      <w:color w:val="000000"/>
                      <w:sz w:val="24"/>
                      <w:szCs w:val="24"/>
                    </w:rPr>
                    <w:t>Online advertisements supply relevant information</w:t>
                  </w:r>
                </w:p>
                <w:p w:rsidR="0086763E" w:rsidRPr="00741B54" w:rsidRDefault="0086763E"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41B54">
                    <w:rPr>
                      <w:rFonts w:ascii="Times New Roman" w:eastAsia="Times New Roman" w:hAnsi="Times New Roman" w:cs="Times New Roman"/>
                      <w:color w:val="000000"/>
                      <w:sz w:val="24"/>
                      <w:szCs w:val="24"/>
                    </w:rPr>
                    <w:t>Online advertising tells me which brands have the features that I am looking for</w:t>
                  </w:r>
                </w:p>
                <w:p w:rsidR="0086763E" w:rsidRPr="00741B54" w:rsidRDefault="0086763E"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41B54">
                    <w:rPr>
                      <w:rFonts w:ascii="Times New Roman" w:eastAsia="Times New Roman" w:hAnsi="Times New Roman" w:cs="Times New Roman"/>
                      <w:color w:val="000000"/>
                      <w:sz w:val="24"/>
                      <w:szCs w:val="24"/>
                    </w:rPr>
                    <w:t>Online advertising keeps me up to date about products/services available in the marketplace</w:t>
                  </w:r>
                </w:p>
                <w:p w:rsidR="0086763E" w:rsidRPr="00066671" w:rsidRDefault="0086763E" w:rsidP="00CF3959">
                  <w:pPr>
                    <w:spacing w:line="360" w:lineRule="auto"/>
                    <w:rPr>
                      <w:rFonts w:ascii="Times New Roman" w:hAnsi="Times New Roman" w:cs="Times New Roman"/>
                      <w:sz w:val="24"/>
                      <w:szCs w:val="24"/>
                    </w:rPr>
                  </w:pPr>
                </w:p>
              </w:tc>
              <w:tc>
                <w:tcPr>
                  <w:tcW w:w="2564" w:type="dxa"/>
                </w:tcPr>
                <w:p w:rsidR="0086763E" w:rsidRPr="00066671" w:rsidRDefault="0086763E" w:rsidP="00CF3959">
                  <w:pPr>
                    <w:spacing w:line="360" w:lineRule="auto"/>
                    <w:rPr>
                      <w:rFonts w:ascii="Times New Roman" w:hAnsi="Times New Roman" w:cs="Times New Roman"/>
                      <w:sz w:val="24"/>
                      <w:szCs w:val="24"/>
                    </w:rPr>
                  </w:pPr>
                  <w:r w:rsidRPr="00066671">
                    <w:rPr>
                      <w:rFonts w:ascii="Times New Roman" w:hAnsi="Times New Roman" w:cs="Times New Roman"/>
                      <w:sz w:val="24"/>
                      <w:szCs w:val="24"/>
                    </w:rPr>
                    <w:t xml:space="preserve">Adapted based on </w:t>
                  </w:r>
                  <w:r w:rsidR="00EC7A44">
                    <w:rPr>
                      <w:rFonts w:ascii="Times New Roman" w:hAnsi="Times New Roman" w:cs="Times New Roman"/>
                      <w:sz w:val="24"/>
                      <w:szCs w:val="24"/>
                    </w:rPr>
                    <w:t>Pollay and Mittal, 1993</w:t>
                  </w:r>
                </w:p>
                <w:p w:rsidR="0086763E" w:rsidRPr="00066671" w:rsidRDefault="0086763E" w:rsidP="00CF3959">
                  <w:pPr>
                    <w:pStyle w:val="Default"/>
                    <w:spacing w:line="360" w:lineRule="auto"/>
                  </w:pPr>
                </w:p>
                <w:p w:rsidR="0086763E" w:rsidRPr="00066671" w:rsidRDefault="0086763E" w:rsidP="00CF3959">
                  <w:pPr>
                    <w:spacing w:line="360" w:lineRule="auto"/>
                    <w:rPr>
                      <w:rFonts w:ascii="Times New Roman" w:hAnsi="Times New Roman" w:cs="Times New Roman"/>
                      <w:sz w:val="24"/>
                      <w:szCs w:val="24"/>
                    </w:rPr>
                  </w:pPr>
                </w:p>
              </w:tc>
            </w:tr>
            <w:tr w:rsidR="00741B54" w:rsidRPr="00066671" w:rsidTr="0089570A">
              <w:tc>
                <w:tcPr>
                  <w:tcW w:w="2517" w:type="dxa"/>
                </w:tcPr>
                <w:p w:rsidR="0086763E" w:rsidRPr="00066671" w:rsidRDefault="00741B54" w:rsidP="00CF3959">
                  <w:pPr>
                    <w:spacing w:line="360" w:lineRule="auto"/>
                    <w:rPr>
                      <w:rFonts w:ascii="Times New Roman" w:hAnsi="Times New Roman" w:cs="Times New Roman"/>
                      <w:sz w:val="24"/>
                      <w:szCs w:val="24"/>
                    </w:rPr>
                  </w:pPr>
                  <w:r>
                    <w:rPr>
                      <w:rFonts w:ascii="Times New Roman" w:hAnsi="Times New Roman" w:cs="Times New Roman"/>
                      <w:sz w:val="24"/>
                      <w:szCs w:val="24"/>
                    </w:rPr>
                    <w:t>ENTERTAINMENT</w:t>
                  </w:r>
                </w:p>
              </w:tc>
              <w:tc>
                <w:tcPr>
                  <w:tcW w:w="3463" w:type="dxa"/>
                </w:tcPr>
                <w:p w:rsidR="003E4AC8" w:rsidRPr="003E4AC8" w:rsidRDefault="003E4AC8"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ads are entertaining</w:t>
                  </w:r>
                </w:p>
                <w:p w:rsidR="003E4AC8" w:rsidRPr="003E4AC8" w:rsidRDefault="003E4AC8"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ads are enjoyable</w:t>
                  </w:r>
                </w:p>
                <w:p w:rsidR="003E4AC8" w:rsidRPr="003E4AC8" w:rsidRDefault="003E4AC8"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ads contain lots of surprising elements</w:t>
                  </w:r>
                </w:p>
                <w:p w:rsidR="003E4AC8" w:rsidRPr="003E4AC8" w:rsidRDefault="003E4AC8"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I take pleasure in recalling what I saw on an online ad</w:t>
                  </w:r>
                </w:p>
                <w:p w:rsidR="0086763E" w:rsidRPr="00066671" w:rsidRDefault="0086763E" w:rsidP="00CF3959">
                  <w:pPr>
                    <w:spacing w:line="360" w:lineRule="auto"/>
                    <w:rPr>
                      <w:rFonts w:ascii="Times New Roman" w:hAnsi="Times New Roman" w:cs="Times New Roman"/>
                      <w:sz w:val="24"/>
                      <w:szCs w:val="24"/>
                    </w:rPr>
                  </w:pPr>
                </w:p>
              </w:tc>
              <w:tc>
                <w:tcPr>
                  <w:tcW w:w="2564" w:type="dxa"/>
                </w:tcPr>
                <w:p w:rsidR="0086763E" w:rsidRPr="00066671" w:rsidRDefault="0086763E" w:rsidP="00CF3959">
                  <w:pPr>
                    <w:pStyle w:val="Pa3"/>
                    <w:spacing w:line="360" w:lineRule="auto"/>
                  </w:pPr>
                  <w:r w:rsidRPr="00066671">
                    <w:rPr>
                      <w:rStyle w:val="A19"/>
                    </w:rPr>
                    <w:t xml:space="preserve">Adapted based on </w:t>
                  </w:r>
                </w:p>
                <w:p w:rsidR="0086763E" w:rsidRPr="00066671" w:rsidRDefault="00EC7A44" w:rsidP="00CF3959">
                  <w:pPr>
                    <w:spacing w:line="360" w:lineRule="auto"/>
                    <w:rPr>
                      <w:rFonts w:ascii="Times New Roman" w:hAnsi="Times New Roman" w:cs="Times New Roman"/>
                      <w:sz w:val="24"/>
                      <w:szCs w:val="24"/>
                    </w:rPr>
                  </w:pPr>
                  <w:r>
                    <w:rPr>
                      <w:rFonts w:ascii="Times New Roman" w:hAnsi="Times New Roman" w:cs="Times New Roman"/>
                      <w:sz w:val="24"/>
                      <w:szCs w:val="24"/>
                    </w:rPr>
                    <w:t>Yang, 2004</w:t>
                  </w:r>
                </w:p>
              </w:tc>
            </w:tr>
            <w:tr w:rsidR="00741B54" w:rsidRPr="00066671" w:rsidTr="0089570A">
              <w:tc>
                <w:tcPr>
                  <w:tcW w:w="2517" w:type="dxa"/>
                </w:tcPr>
                <w:p w:rsidR="0086763E" w:rsidRPr="00066671" w:rsidRDefault="003E4AC8" w:rsidP="00CF3959">
                  <w:pPr>
                    <w:spacing w:line="360" w:lineRule="auto"/>
                    <w:rPr>
                      <w:rFonts w:ascii="Times New Roman" w:hAnsi="Times New Roman" w:cs="Times New Roman"/>
                      <w:sz w:val="24"/>
                      <w:szCs w:val="24"/>
                    </w:rPr>
                  </w:pPr>
                  <w:r>
                    <w:rPr>
                      <w:rFonts w:ascii="Times New Roman" w:hAnsi="Times New Roman" w:cs="Times New Roman"/>
                      <w:sz w:val="24"/>
                      <w:szCs w:val="24"/>
                    </w:rPr>
                    <w:t>CREDIBILITY</w:t>
                  </w:r>
                </w:p>
              </w:tc>
              <w:tc>
                <w:tcPr>
                  <w:tcW w:w="3463" w:type="dxa"/>
                </w:tcPr>
                <w:p w:rsidR="003E4AC8" w:rsidRPr="003E4AC8" w:rsidRDefault="003E4AC8"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advertisements are offensive</w:t>
                  </w:r>
                </w:p>
                <w:p w:rsidR="003E4AC8" w:rsidRPr="003E4AC8" w:rsidRDefault="003E4AC8"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 xml:space="preserve">Online advertisements are </w:t>
                  </w:r>
                  <w:r w:rsidRPr="003E4AC8">
                    <w:rPr>
                      <w:rFonts w:ascii="Times New Roman" w:eastAsia="Times New Roman" w:hAnsi="Times New Roman" w:cs="Times New Roman"/>
                      <w:color w:val="000000"/>
                      <w:sz w:val="24"/>
                      <w:szCs w:val="24"/>
                    </w:rPr>
                    <w:lastRenderedPageBreak/>
                    <w:t>misleading</w:t>
                  </w:r>
                </w:p>
                <w:p w:rsidR="003E4AC8" w:rsidRPr="003E4AC8" w:rsidRDefault="003E4AC8"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advertisements are untrustworthy</w:t>
                  </w:r>
                </w:p>
                <w:p w:rsidR="0086763E" w:rsidRPr="00B74617" w:rsidRDefault="003E4AC8" w:rsidP="00B74617">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advertisements are fake(not authentic)</w:t>
                  </w:r>
                </w:p>
              </w:tc>
              <w:tc>
                <w:tcPr>
                  <w:tcW w:w="2564" w:type="dxa"/>
                </w:tcPr>
                <w:p w:rsidR="0086763E" w:rsidRPr="00066671" w:rsidRDefault="0086763E" w:rsidP="00CF3959">
                  <w:pPr>
                    <w:spacing w:line="360" w:lineRule="auto"/>
                    <w:rPr>
                      <w:rFonts w:ascii="Times New Roman" w:hAnsi="Times New Roman" w:cs="Times New Roman"/>
                      <w:sz w:val="24"/>
                      <w:szCs w:val="24"/>
                    </w:rPr>
                  </w:pPr>
                  <w:r w:rsidRPr="00066671">
                    <w:rPr>
                      <w:rFonts w:ascii="Times New Roman" w:hAnsi="Times New Roman" w:cs="Times New Roman"/>
                      <w:sz w:val="24"/>
                      <w:szCs w:val="24"/>
                    </w:rPr>
                    <w:lastRenderedPageBreak/>
                    <w:t xml:space="preserve">Adapted based on </w:t>
                  </w:r>
                </w:p>
                <w:p w:rsidR="0086763E" w:rsidRPr="00066671" w:rsidRDefault="00290691" w:rsidP="00CF3959">
                  <w:pPr>
                    <w:pStyle w:val="Default"/>
                    <w:spacing w:line="360" w:lineRule="auto"/>
                  </w:pPr>
                  <w:r>
                    <w:t>Yang , 2004</w:t>
                  </w:r>
                </w:p>
                <w:p w:rsidR="0086763E" w:rsidRPr="00066671" w:rsidRDefault="0086763E" w:rsidP="00CF3959">
                  <w:pPr>
                    <w:spacing w:line="360" w:lineRule="auto"/>
                    <w:rPr>
                      <w:rFonts w:ascii="Times New Roman" w:hAnsi="Times New Roman" w:cs="Times New Roman"/>
                      <w:sz w:val="24"/>
                      <w:szCs w:val="24"/>
                    </w:rPr>
                  </w:pPr>
                </w:p>
              </w:tc>
            </w:tr>
            <w:tr w:rsidR="00741B54" w:rsidRPr="00066671" w:rsidTr="0089570A">
              <w:tc>
                <w:tcPr>
                  <w:tcW w:w="2517" w:type="dxa"/>
                </w:tcPr>
                <w:p w:rsidR="0086763E" w:rsidRPr="00066671" w:rsidRDefault="00E40120" w:rsidP="00CF39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IRRITATION</w:t>
                  </w:r>
                </w:p>
              </w:tc>
              <w:tc>
                <w:tcPr>
                  <w:tcW w:w="3463" w:type="dxa"/>
                </w:tcPr>
                <w:p w:rsidR="00E40120" w:rsidRPr="00E40120" w:rsidRDefault="00E40120"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E40120">
                    <w:rPr>
                      <w:rFonts w:ascii="Times New Roman" w:eastAsia="Times New Roman" w:hAnsi="Times New Roman" w:cs="Times New Roman"/>
                      <w:color w:val="000000"/>
                      <w:sz w:val="24"/>
                      <w:szCs w:val="24"/>
                    </w:rPr>
                    <w:t>I feel online advertising is irritating</w:t>
                  </w:r>
                  <w:r w:rsidR="00B74617">
                    <w:rPr>
                      <w:rFonts w:ascii="Times New Roman" w:eastAsia="Times New Roman" w:hAnsi="Times New Roman" w:cs="Times New Roman"/>
                      <w:color w:val="000000"/>
                      <w:sz w:val="24"/>
                      <w:szCs w:val="24"/>
                    </w:rPr>
                    <w:t xml:space="preserve"> and there are too many online ads on the internet</w:t>
                  </w:r>
                </w:p>
                <w:p w:rsidR="00E40120" w:rsidRPr="00E40120" w:rsidRDefault="00E40120"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E40120">
                    <w:rPr>
                      <w:rFonts w:ascii="Times New Roman" w:eastAsia="Times New Roman" w:hAnsi="Times New Roman" w:cs="Times New Roman"/>
                      <w:color w:val="000000"/>
                      <w:sz w:val="24"/>
                      <w:szCs w:val="24"/>
                    </w:rPr>
                    <w:t>Online advertisements distract me from my work</w:t>
                  </w:r>
                </w:p>
                <w:p w:rsidR="00E40120" w:rsidRPr="00E40120" w:rsidRDefault="00E40120"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E40120">
                    <w:rPr>
                      <w:rFonts w:ascii="Times New Roman" w:eastAsia="Times New Roman" w:hAnsi="Times New Roman" w:cs="Times New Roman"/>
                      <w:color w:val="000000"/>
                      <w:sz w:val="24"/>
                      <w:szCs w:val="24"/>
                    </w:rPr>
                    <w:t xml:space="preserve">I usually get frustrated looking at online ads </w:t>
                  </w:r>
                </w:p>
                <w:p w:rsidR="0086763E" w:rsidRPr="00066671" w:rsidRDefault="0086763E" w:rsidP="00CF3959">
                  <w:pPr>
                    <w:spacing w:line="360" w:lineRule="auto"/>
                    <w:rPr>
                      <w:rFonts w:ascii="Times New Roman" w:hAnsi="Times New Roman" w:cs="Times New Roman"/>
                      <w:sz w:val="24"/>
                      <w:szCs w:val="24"/>
                    </w:rPr>
                  </w:pPr>
                </w:p>
              </w:tc>
              <w:tc>
                <w:tcPr>
                  <w:tcW w:w="2564" w:type="dxa"/>
                </w:tcPr>
                <w:p w:rsidR="0086763E" w:rsidRPr="00E40120" w:rsidRDefault="0086763E" w:rsidP="00CF3959">
                  <w:pPr>
                    <w:spacing w:line="360" w:lineRule="auto"/>
                    <w:rPr>
                      <w:rFonts w:ascii="Times New Roman" w:hAnsi="Times New Roman" w:cs="Times New Roman"/>
                      <w:sz w:val="24"/>
                      <w:szCs w:val="24"/>
                    </w:rPr>
                  </w:pPr>
                  <w:r w:rsidRPr="00066671">
                    <w:rPr>
                      <w:rFonts w:ascii="Times New Roman" w:hAnsi="Times New Roman" w:cs="Times New Roman"/>
                      <w:sz w:val="24"/>
                      <w:szCs w:val="24"/>
                    </w:rPr>
                    <w:t xml:space="preserve">Adapted based on </w:t>
                  </w:r>
                </w:p>
                <w:p w:rsidR="0086763E" w:rsidRPr="00066671" w:rsidRDefault="00AD70B1" w:rsidP="00CF3959">
                  <w:pPr>
                    <w:spacing w:line="360" w:lineRule="auto"/>
                    <w:rPr>
                      <w:rFonts w:ascii="Times New Roman" w:hAnsi="Times New Roman" w:cs="Times New Roman"/>
                      <w:sz w:val="24"/>
                      <w:szCs w:val="24"/>
                    </w:rPr>
                  </w:pPr>
                  <w:r>
                    <w:rPr>
                      <w:rFonts w:ascii="Times New Roman" w:hAnsi="Times New Roman" w:cs="Times New Roman"/>
                      <w:sz w:val="24"/>
                      <w:szCs w:val="24"/>
                    </w:rPr>
                    <w:t>Zhang and Wang, 2005</w:t>
                  </w:r>
                </w:p>
              </w:tc>
            </w:tr>
            <w:tr w:rsidR="00741B54" w:rsidRPr="00066671" w:rsidTr="0089570A">
              <w:tc>
                <w:tcPr>
                  <w:tcW w:w="2517" w:type="dxa"/>
                </w:tcPr>
                <w:p w:rsidR="0086763E" w:rsidRPr="00066671" w:rsidRDefault="00E40120" w:rsidP="00CF3959">
                  <w:pPr>
                    <w:spacing w:line="360" w:lineRule="auto"/>
                    <w:rPr>
                      <w:rFonts w:ascii="Times New Roman" w:hAnsi="Times New Roman" w:cs="Times New Roman"/>
                      <w:sz w:val="24"/>
                      <w:szCs w:val="24"/>
                    </w:rPr>
                  </w:pPr>
                  <w:r>
                    <w:rPr>
                      <w:rFonts w:ascii="Times New Roman" w:hAnsi="Times New Roman" w:cs="Times New Roman"/>
                      <w:sz w:val="24"/>
                      <w:szCs w:val="24"/>
                    </w:rPr>
                    <w:t>GENERAL ATTITUDE</w:t>
                  </w:r>
                </w:p>
              </w:tc>
              <w:tc>
                <w:tcPr>
                  <w:tcW w:w="3463" w:type="dxa"/>
                </w:tcPr>
                <w:p w:rsidR="00B74617" w:rsidRDefault="00E40120"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D27A14">
                    <w:rPr>
                      <w:rFonts w:ascii="Times New Roman" w:eastAsia="Times New Roman" w:hAnsi="Times New Roman" w:cs="Times New Roman"/>
                      <w:color w:val="000000"/>
                      <w:sz w:val="24"/>
                      <w:szCs w:val="24"/>
                    </w:rPr>
                    <w:t>Overall, I consider online advertising a good thing</w:t>
                  </w:r>
                  <w:r w:rsidR="00B74617">
                    <w:rPr>
                      <w:rFonts w:ascii="Times New Roman" w:eastAsia="Times New Roman" w:hAnsi="Times New Roman" w:cs="Times New Roman"/>
                      <w:color w:val="000000"/>
                      <w:sz w:val="24"/>
                      <w:szCs w:val="24"/>
                    </w:rPr>
                    <w:t xml:space="preserve"> and plays an important part in my buying decision.</w:t>
                  </w:r>
                </w:p>
                <w:p w:rsidR="00CF3959" w:rsidRDefault="00E40120"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D27A14">
                    <w:rPr>
                      <w:rFonts w:ascii="Times New Roman" w:eastAsia="Times New Roman" w:hAnsi="Times New Roman" w:cs="Times New Roman"/>
                      <w:color w:val="000000"/>
                      <w:sz w:val="24"/>
                      <w:szCs w:val="24"/>
                    </w:rPr>
                    <w:t>I consider online advertising very essential ( it promotes the latest products/ I get to know about innovative ideas</w:t>
                  </w:r>
                  <w:r w:rsidR="00CF3959">
                    <w:rPr>
                      <w:rFonts w:ascii="Times New Roman" w:eastAsia="Times New Roman" w:hAnsi="Times New Roman" w:cs="Times New Roman"/>
                      <w:color w:val="000000"/>
                      <w:sz w:val="24"/>
                      <w:szCs w:val="24"/>
                    </w:rPr>
                    <w:t>.</w:t>
                  </w:r>
                </w:p>
                <w:p w:rsidR="00E40120" w:rsidRPr="00D27A14" w:rsidRDefault="00E40120"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D27A14">
                    <w:rPr>
                      <w:rFonts w:ascii="Times New Roman" w:eastAsia="Times New Roman" w:hAnsi="Times New Roman" w:cs="Times New Roman"/>
                      <w:color w:val="000000"/>
                      <w:sz w:val="24"/>
                      <w:szCs w:val="24"/>
                    </w:rPr>
                    <w:t xml:space="preserve">I would describe my overall attitude towards online advertising very </w:t>
                  </w:r>
                  <w:r w:rsidR="0065015D" w:rsidRPr="00D27A14">
                    <w:rPr>
                      <w:rFonts w:ascii="Times New Roman" w:eastAsia="Times New Roman" w:hAnsi="Times New Roman" w:cs="Times New Roman"/>
                      <w:color w:val="000000"/>
                      <w:sz w:val="24"/>
                      <w:szCs w:val="24"/>
                    </w:rPr>
                    <w:t>favorably</w:t>
                  </w:r>
                </w:p>
                <w:p w:rsidR="0086763E" w:rsidRPr="00066671" w:rsidRDefault="0086763E" w:rsidP="00CF3959">
                  <w:pPr>
                    <w:spacing w:line="360" w:lineRule="auto"/>
                    <w:rPr>
                      <w:rFonts w:ascii="Times New Roman" w:hAnsi="Times New Roman" w:cs="Times New Roman"/>
                      <w:sz w:val="24"/>
                      <w:szCs w:val="24"/>
                    </w:rPr>
                  </w:pPr>
                </w:p>
              </w:tc>
              <w:tc>
                <w:tcPr>
                  <w:tcW w:w="2564" w:type="dxa"/>
                </w:tcPr>
                <w:p w:rsidR="0086763E" w:rsidRPr="00066671" w:rsidRDefault="0086763E" w:rsidP="00CF3959">
                  <w:pPr>
                    <w:spacing w:line="360" w:lineRule="auto"/>
                    <w:rPr>
                      <w:rFonts w:ascii="Times New Roman" w:hAnsi="Times New Roman" w:cs="Times New Roman"/>
                      <w:sz w:val="24"/>
                      <w:szCs w:val="24"/>
                    </w:rPr>
                  </w:pPr>
                  <w:r w:rsidRPr="00066671">
                    <w:rPr>
                      <w:rFonts w:ascii="Times New Roman" w:hAnsi="Times New Roman" w:cs="Times New Roman"/>
                      <w:sz w:val="24"/>
                      <w:szCs w:val="24"/>
                    </w:rPr>
                    <w:t xml:space="preserve">Adapted based on </w:t>
                  </w:r>
                  <w:r w:rsidR="00C23A12">
                    <w:rPr>
                      <w:rFonts w:ascii="Times New Roman" w:hAnsi="Times New Roman" w:cs="Times New Roman"/>
                      <w:sz w:val="24"/>
                      <w:szCs w:val="24"/>
                    </w:rPr>
                    <w:t>Azeem and Haq, 2012</w:t>
                  </w:r>
                </w:p>
                <w:p w:rsidR="0086763E" w:rsidRPr="00066671" w:rsidRDefault="0086763E" w:rsidP="00CF3959">
                  <w:pPr>
                    <w:pStyle w:val="Default"/>
                    <w:spacing w:line="360" w:lineRule="auto"/>
                  </w:pPr>
                  <w:r w:rsidRPr="00066671">
                    <w:t xml:space="preserve"> </w:t>
                  </w:r>
                </w:p>
                <w:p w:rsidR="0086763E" w:rsidRPr="00066671" w:rsidRDefault="0086763E" w:rsidP="00CF3959">
                  <w:pPr>
                    <w:spacing w:line="360" w:lineRule="auto"/>
                    <w:rPr>
                      <w:rFonts w:ascii="Times New Roman" w:hAnsi="Times New Roman" w:cs="Times New Roman"/>
                      <w:sz w:val="24"/>
                      <w:szCs w:val="24"/>
                    </w:rPr>
                  </w:pPr>
                </w:p>
              </w:tc>
            </w:tr>
          </w:tbl>
          <w:p w:rsidR="00E22824" w:rsidRPr="0014265A" w:rsidRDefault="00E22824" w:rsidP="00CF3959">
            <w:pPr>
              <w:spacing w:after="0" w:line="360" w:lineRule="auto"/>
              <w:jc w:val="both"/>
              <w:rPr>
                <w:rFonts w:ascii="Times New Roman" w:eastAsia="Times New Roman" w:hAnsi="Times New Roman" w:cs="Times New Roman"/>
                <w:color w:val="46443D"/>
                <w:sz w:val="24"/>
                <w:szCs w:val="24"/>
              </w:rPr>
            </w:pPr>
          </w:p>
        </w:tc>
      </w:tr>
    </w:tbl>
    <w:p w:rsidR="005D075B" w:rsidRPr="00495CD8" w:rsidRDefault="00B70C2E" w:rsidP="00CF3959">
      <w:pPr>
        <w:pStyle w:val="Heading1"/>
        <w:spacing w:line="360" w:lineRule="auto"/>
        <w:rPr>
          <w:rFonts w:ascii="Times New Roman" w:hAnsi="Times New Roman" w:cs="Times New Roman"/>
          <w:color w:val="auto"/>
          <w:sz w:val="24"/>
          <w:szCs w:val="24"/>
        </w:rPr>
      </w:pPr>
      <w:bookmarkStart w:id="11" w:name="_Toc420514953"/>
      <w:r w:rsidRPr="00495CD8">
        <w:rPr>
          <w:rFonts w:ascii="Times New Roman" w:hAnsi="Times New Roman" w:cs="Times New Roman"/>
          <w:color w:val="auto"/>
          <w:sz w:val="24"/>
          <w:szCs w:val="24"/>
        </w:rPr>
        <w:lastRenderedPageBreak/>
        <w:t xml:space="preserve">4. </w:t>
      </w:r>
      <w:r w:rsidR="007A3F55" w:rsidRPr="00495CD8">
        <w:rPr>
          <w:rFonts w:ascii="Times New Roman" w:hAnsi="Times New Roman" w:cs="Times New Roman"/>
          <w:color w:val="auto"/>
          <w:sz w:val="24"/>
          <w:szCs w:val="24"/>
        </w:rPr>
        <w:t>ANALYSIS</w:t>
      </w:r>
      <w:bookmarkEnd w:id="11"/>
    </w:p>
    <w:p w:rsidR="00C362E6" w:rsidRDefault="00C362E6" w:rsidP="00CF3959">
      <w:pPr>
        <w:autoSpaceDE w:val="0"/>
        <w:autoSpaceDN w:val="0"/>
        <w:adjustRightInd w:val="0"/>
        <w:spacing w:after="0" w:line="360" w:lineRule="auto"/>
        <w:jc w:val="both"/>
        <w:rPr>
          <w:rFonts w:ascii="Times New Roman" w:hAnsi="Times New Roman" w:cs="Times New Roman"/>
          <w:b/>
          <w:sz w:val="24"/>
          <w:szCs w:val="24"/>
        </w:rPr>
      </w:pPr>
    </w:p>
    <w:p w:rsidR="00C362E6" w:rsidRPr="003810A4" w:rsidRDefault="00C362E6" w:rsidP="00CF3959">
      <w:pPr>
        <w:spacing w:line="360" w:lineRule="auto"/>
        <w:jc w:val="both"/>
        <w:rPr>
          <w:rFonts w:ascii="Times New Roman" w:hAnsi="Times New Roman" w:cs="Times New Roman"/>
          <w:sz w:val="24"/>
        </w:rPr>
      </w:pPr>
      <w:r>
        <w:rPr>
          <w:rFonts w:ascii="Times New Roman" w:hAnsi="Times New Roman" w:cs="Times New Roman"/>
          <w:sz w:val="24"/>
        </w:rPr>
        <w:t xml:space="preserve">Before representing the data, data pre-processing has been done to make the data suitable for our purpose removing the outliers and taking care of the missing data aspects. </w:t>
      </w:r>
    </w:p>
    <w:p w:rsidR="007A3F55" w:rsidRPr="00B70C2E" w:rsidRDefault="00C362E6" w:rsidP="00CF3959">
      <w:pPr>
        <w:spacing w:line="360" w:lineRule="auto"/>
        <w:jc w:val="both"/>
        <w:rPr>
          <w:rFonts w:ascii="Times New Roman" w:hAnsi="Times New Roman" w:cs="Times New Roman"/>
          <w:sz w:val="24"/>
          <w:szCs w:val="24"/>
        </w:rPr>
      </w:pPr>
      <w:r>
        <w:rPr>
          <w:rFonts w:ascii="Times New Roman" w:hAnsi="Times New Roman" w:cs="Times New Roman"/>
          <w:sz w:val="24"/>
          <w:szCs w:val="24"/>
        </w:rPr>
        <w:t>The steps in data pre-processing</w:t>
      </w:r>
      <w:r w:rsidRPr="003418AD">
        <w:rPr>
          <w:rFonts w:ascii="Times New Roman" w:hAnsi="Times New Roman" w:cs="Times New Roman"/>
          <w:sz w:val="24"/>
          <w:szCs w:val="24"/>
        </w:rPr>
        <w:t xml:space="preserve"> included:</w:t>
      </w:r>
    </w:p>
    <w:p w:rsidR="00C362E6" w:rsidRPr="00C362E6" w:rsidRDefault="00C362E6" w:rsidP="00CF3959">
      <w:pPr>
        <w:spacing w:line="360" w:lineRule="auto"/>
        <w:jc w:val="both"/>
        <w:rPr>
          <w:rFonts w:ascii="Times New Roman" w:hAnsi="Times New Roman" w:cs="Times New Roman"/>
          <w:b/>
          <w:i/>
          <w:sz w:val="24"/>
          <w:szCs w:val="24"/>
        </w:rPr>
      </w:pPr>
      <w:r w:rsidRPr="00C362E6">
        <w:rPr>
          <w:rFonts w:ascii="Times New Roman" w:hAnsi="Times New Roman" w:cs="Times New Roman"/>
          <w:b/>
          <w:i/>
          <w:sz w:val="24"/>
          <w:szCs w:val="24"/>
        </w:rPr>
        <w:t>Step 1:</w:t>
      </w:r>
      <w:r w:rsidR="007A3F55">
        <w:rPr>
          <w:rFonts w:ascii="Times New Roman" w:hAnsi="Times New Roman" w:cs="Times New Roman"/>
          <w:b/>
          <w:i/>
          <w:sz w:val="24"/>
          <w:szCs w:val="24"/>
        </w:rPr>
        <w:t xml:space="preserve"> Data Cleaning </w:t>
      </w:r>
    </w:p>
    <w:p w:rsidR="007A3F55" w:rsidRDefault="007A3F55" w:rsidP="00CF3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that is received immediately after the survey can never be trusted upon. More so, because of the many errors it may contain. For this purpose Data needs to be cleaned to avoid Garbage in, Garbage out. In this process extraneous characters and missing data has been taken care of for further processing. </w:t>
      </w:r>
    </w:p>
    <w:p w:rsidR="00C362E6" w:rsidRPr="00C362E6" w:rsidRDefault="00C362E6" w:rsidP="00CF3959">
      <w:pPr>
        <w:spacing w:line="360" w:lineRule="auto"/>
        <w:jc w:val="both"/>
        <w:rPr>
          <w:rFonts w:ascii="Times New Roman" w:hAnsi="Times New Roman" w:cs="Times New Roman"/>
          <w:b/>
          <w:i/>
          <w:sz w:val="24"/>
          <w:szCs w:val="24"/>
        </w:rPr>
      </w:pPr>
      <w:r w:rsidRPr="00C362E6">
        <w:rPr>
          <w:rFonts w:ascii="Times New Roman" w:hAnsi="Times New Roman" w:cs="Times New Roman"/>
          <w:b/>
          <w:i/>
          <w:sz w:val="24"/>
          <w:szCs w:val="24"/>
        </w:rPr>
        <w:t xml:space="preserve">Step 2: </w:t>
      </w:r>
      <w:r w:rsidR="007A3F55">
        <w:rPr>
          <w:rFonts w:ascii="Times New Roman" w:hAnsi="Times New Roman" w:cs="Times New Roman"/>
          <w:b/>
          <w:i/>
          <w:sz w:val="24"/>
          <w:szCs w:val="24"/>
        </w:rPr>
        <w:t xml:space="preserve">Data </w:t>
      </w:r>
      <w:r w:rsidRPr="00C362E6">
        <w:rPr>
          <w:rFonts w:ascii="Times New Roman" w:hAnsi="Times New Roman" w:cs="Times New Roman"/>
          <w:b/>
          <w:i/>
          <w:sz w:val="24"/>
          <w:szCs w:val="24"/>
        </w:rPr>
        <w:t>Process</w:t>
      </w:r>
      <w:r w:rsidR="007A3F55">
        <w:rPr>
          <w:rFonts w:ascii="Times New Roman" w:hAnsi="Times New Roman" w:cs="Times New Roman"/>
          <w:b/>
          <w:i/>
          <w:sz w:val="24"/>
          <w:szCs w:val="24"/>
        </w:rPr>
        <w:t>ing</w:t>
      </w:r>
    </w:p>
    <w:p w:rsidR="00753DDD" w:rsidRDefault="00753DDD" w:rsidP="00CF3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processing mainly comprises of recoding the data into such format that makes analysis easy. An apt example would be to recode the values of a Likhert Scale into quantitative terms so that the quantitative aspects of the data can be analyzed. </w:t>
      </w:r>
    </w:p>
    <w:p w:rsidR="00C362E6" w:rsidRPr="00C362E6" w:rsidRDefault="007A3F55" w:rsidP="00CF395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Step 3: Useful Analysis Ready Data</w:t>
      </w:r>
    </w:p>
    <w:p w:rsidR="00C362E6" w:rsidRPr="003418AD" w:rsidRDefault="00C362E6" w:rsidP="00CF3959">
      <w:pPr>
        <w:spacing w:line="360" w:lineRule="auto"/>
        <w:jc w:val="both"/>
        <w:rPr>
          <w:rFonts w:ascii="Times New Roman" w:hAnsi="Times New Roman" w:cs="Times New Roman"/>
          <w:sz w:val="24"/>
          <w:szCs w:val="24"/>
        </w:rPr>
      </w:pPr>
      <w:r w:rsidRPr="003418AD">
        <w:rPr>
          <w:rFonts w:ascii="Times New Roman" w:hAnsi="Times New Roman" w:cs="Times New Roman"/>
          <w:sz w:val="24"/>
          <w:szCs w:val="24"/>
        </w:rPr>
        <w:t>Final dataset was copied from interim data worksheet to the final worksh</w:t>
      </w:r>
      <w:r w:rsidR="003C2D0A">
        <w:rPr>
          <w:rFonts w:ascii="Times New Roman" w:hAnsi="Times New Roman" w:cs="Times New Roman"/>
          <w:sz w:val="24"/>
          <w:szCs w:val="24"/>
        </w:rPr>
        <w:t>eet. The final data set had 172</w:t>
      </w:r>
      <w:r w:rsidRPr="003418AD">
        <w:rPr>
          <w:rFonts w:ascii="Times New Roman" w:hAnsi="Times New Roman" w:cs="Times New Roman"/>
          <w:sz w:val="24"/>
          <w:szCs w:val="24"/>
        </w:rPr>
        <w:t xml:space="preserve"> records which were completely answered by respondents.</w:t>
      </w:r>
    </w:p>
    <w:p w:rsidR="00C362E6" w:rsidRDefault="005D075B" w:rsidP="00CF3959">
      <w:pPr>
        <w:spacing w:after="0" w:line="360" w:lineRule="auto"/>
        <w:jc w:val="both"/>
        <w:rPr>
          <w:rFonts w:ascii="Times New Roman" w:eastAsia="Times New Roman" w:hAnsi="Times New Roman" w:cs="Times New Roman"/>
          <w:sz w:val="24"/>
          <w:szCs w:val="24"/>
        </w:rPr>
      </w:pPr>
      <w:r w:rsidRPr="0014265A">
        <w:rPr>
          <w:rFonts w:ascii="Times New Roman" w:eastAsia="Times New Roman" w:hAnsi="Times New Roman" w:cs="Times New Roman"/>
          <w:sz w:val="24"/>
          <w:szCs w:val="24"/>
        </w:rPr>
        <w:t xml:space="preserve">The main tools that had been used for the purpose of analysis have been </w:t>
      </w:r>
      <w:r w:rsidRPr="00C362E6">
        <w:rPr>
          <w:rFonts w:ascii="Times New Roman" w:eastAsia="Times New Roman" w:hAnsi="Times New Roman" w:cs="Times New Roman"/>
          <w:b/>
          <w:sz w:val="24"/>
          <w:szCs w:val="24"/>
        </w:rPr>
        <w:t>Excel and SPSS</w:t>
      </w:r>
      <w:r w:rsidRPr="0014265A">
        <w:rPr>
          <w:rFonts w:ascii="Times New Roman" w:eastAsia="Times New Roman" w:hAnsi="Times New Roman" w:cs="Times New Roman"/>
          <w:sz w:val="24"/>
          <w:szCs w:val="24"/>
        </w:rPr>
        <w:t xml:space="preserve">. </w:t>
      </w:r>
    </w:p>
    <w:p w:rsidR="00C362E6" w:rsidRDefault="00C362E6" w:rsidP="00CF3959">
      <w:pPr>
        <w:spacing w:after="0" w:line="360" w:lineRule="auto"/>
        <w:jc w:val="both"/>
        <w:rPr>
          <w:rFonts w:ascii="Times New Roman" w:eastAsia="Times New Roman" w:hAnsi="Times New Roman" w:cs="Times New Roman"/>
          <w:sz w:val="24"/>
          <w:szCs w:val="24"/>
        </w:rPr>
      </w:pPr>
    </w:p>
    <w:p w:rsidR="005D075B" w:rsidRPr="0014265A" w:rsidRDefault="005D075B" w:rsidP="00CF3959">
      <w:pPr>
        <w:spacing w:after="0" w:line="360" w:lineRule="auto"/>
        <w:jc w:val="both"/>
        <w:rPr>
          <w:rFonts w:ascii="Times New Roman" w:eastAsia="Times New Roman" w:hAnsi="Times New Roman" w:cs="Times New Roman"/>
          <w:sz w:val="24"/>
          <w:szCs w:val="24"/>
        </w:rPr>
      </w:pPr>
      <w:r w:rsidRPr="00C362E6">
        <w:rPr>
          <w:rFonts w:ascii="Times New Roman" w:eastAsia="Times New Roman" w:hAnsi="Times New Roman" w:cs="Times New Roman"/>
          <w:b/>
          <w:sz w:val="24"/>
          <w:szCs w:val="24"/>
        </w:rPr>
        <w:t>SPSS</w:t>
      </w:r>
      <w:r w:rsidRPr="0014265A">
        <w:rPr>
          <w:rFonts w:ascii="Times New Roman" w:eastAsia="Times New Roman" w:hAnsi="Times New Roman" w:cs="Times New Roman"/>
          <w:sz w:val="24"/>
          <w:szCs w:val="24"/>
        </w:rPr>
        <w:t xml:space="preserve"> stands for </w:t>
      </w:r>
      <w:r w:rsidRPr="00C362E6">
        <w:rPr>
          <w:rFonts w:ascii="Times New Roman" w:eastAsia="Times New Roman" w:hAnsi="Times New Roman" w:cs="Times New Roman"/>
          <w:b/>
          <w:sz w:val="24"/>
          <w:szCs w:val="24"/>
        </w:rPr>
        <w:t>Statistical Package for Social Sciences.</w:t>
      </w:r>
      <w:r w:rsidRPr="0014265A">
        <w:rPr>
          <w:rFonts w:ascii="Times New Roman" w:eastAsia="Times New Roman" w:hAnsi="Times New Roman" w:cs="Times New Roman"/>
          <w:sz w:val="24"/>
          <w:szCs w:val="24"/>
        </w:rPr>
        <w:t xml:space="preserve"> </w:t>
      </w:r>
    </w:p>
    <w:tbl>
      <w:tblPr>
        <w:tblW w:w="5000" w:type="pct"/>
        <w:tblCellSpacing w:w="0" w:type="dxa"/>
        <w:shd w:val="clear" w:color="auto" w:fill="FFFFFF"/>
        <w:tblCellMar>
          <w:left w:w="0" w:type="dxa"/>
          <w:right w:w="0" w:type="dxa"/>
        </w:tblCellMar>
        <w:tblLook w:val="04A0"/>
      </w:tblPr>
      <w:tblGrid>
        <w:gridCol w:w="8554"/>
      </w:tblGrid>
      <w:tr w:rsidR="005D075B" w:rsidRPr="0014265A" w:rsidTr="00DC0DCB">
        <w:trPr>
          <w:trHeight w:val="1650"/>
          <w:tblCellSpacing w:w="0" w:type="dxa"/>
        </w:trPr>
        <w:tc>
          <w:tcPr>
            <w:tcW w:w="8250" w:type="dxa"/>
            <w:shd w:val="clear" w:color="auto" w:fill="FFFFFF"/>
            <w:hideMark/>
          </w:tcPr>
          <w:p w:rsidR="005D075B" w:rsidRPr="0014265A" w:rsidRDefault="005D075B" w:rsidP="00CF3959">
            <w:pPr>
              <w:spacing w:after="0" w:line="360" w:lineRule="auto"/>
              <w:jc w:val="both"/>
              <w:rPr>
                <w:rFonts w:ascii="Times New Roman" w:eastAsia="Times New Roman" w:hAnsi="Times New Roman" w:cs="Times New Roman"/>
                <w:sz w:val="24"/>
                <w:szCs w:val="24"/>
              </w:rPr>
            </w:pPr>
          </w:p>
          <w:tbl>
            <w:tblPr>
              <w:tblW w:w="5000" w:type="pct"/>
              <w:jc w:val="center"/>
              <w:tblCellSpacing w:w="0" w:type="dxa"/>
              <w:tblCellMar>
                <w:left w:w="0" w:type="dxa"/>
                <w:right w:w="0" w:type="dxa"/>
              </w:tblCellMar>
              <w:tblLook w:val="04A0"/>
            </w:tblPr>
            <w:tblGrid>
              <w:gridCol w:w="8548"/>
              <w:gridCol w:w="6"/>
            </w:tblGrid>
            <w:tr w:rsidR="005D075B" w:rsidRPr="0014265A" w:rsidTr="00DC0DCB">
              <w:trPr>
                <w:tblCellSpacing w:w="0" w:type="dxa"/>
                <w:jc w:val="center"/>
              </w:trPr>
              <w:tc>
                <w:tcPr>
                  <w:tcW w:w="0" w:type="auto"/>
                  <w:hideMark/>
                </w:tcPr>
                <w:p w:rsidR="00B70C2E" w:rsidRDefault="00753DDD"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SPSS is a tool used for</w:t>
                  </w:r>
                  <w:r w:rsidR="005D075B" w:rsidRPr="0014265A">
                    <w:rPr>
                      <w:rFonts w:ascii="Times New Roman" w:eastAsia="Times New Roman" w:hAnsi="Times New Roman" w:cs="Times New Roman"/>
                      <w:color w:val="000000"/>
                      <w:sz w:val="24"/>
                      <w:szCs w:val="24"/>
                    </w:rPr>
                    <w:t xml:space="preserve"> statistical analy</w:t>
                  </w:r>
                  <w:r>
                    <w:rPr>
                      <w:rFonts w:ascii="Times New Roman" w:eastAsia="Times New Roman" w:hAnsi="Times New Roman" w:cs="Times New Roman"/>
                      <w:color w:val="000000"/>
                      <w:sz w:val="24"/>
                      <w:szCs w:val="24"/>
                    </w:rPr>
                    <w:t xml:space="preserve">sis and solutions for data management. SPSS is a tool which can take in data in any form and provide pictorial solutions like bar charts, scatter plot, pie charts to make comprehension easy for the purpose of analysis. Apart </w:t>
                  </w:r>
                  <w:r>
                    <w:rPr>
                      <w:rFonts w:ascii="Times New Roman" w:eastAsia="Times New Roman" w:hAnsi="Times New Roman" w:cs="Times New Roman"/>
                      <w:color w:val="000000"/>
                      <w:sz w:val="24"/>
                      <w:szCs w:val="24"/>
                    </w:rPr>
                    <w:lastRenderedPageBreak/>
                    <w:t>from the basic statistics it is one of the tool that is used for Hypothesis Testing.</w:t>
                  </w:r>
                </w:p>
                <w:p w:rsidR="00C362E6" w:rsidRPr="00B70C2E" w:rsidRDefault="00C362E6"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C362E6">
                    <w:rPr>
                      <w:rFonts w:ascii="Times New Roman" w:eastAsia="Times New Roman" w:hAnsi="Times New Roman" w:cs="Times New Roman"/>
                      <w:b/>
                      <w:color w:val="000000"/>
                      <w:sz w:val="24"/>
                      <w:szCs w:val="24"/>
                    </w:rPr>
                    <w:t>EXCEL</w:t>
                  </w:r>
                </w:p>
                <w:p w:rsidR="00AB227D" w:rsidRDefault="00AB227D"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Apart from SPSS, </w:t>
                  </w:r>
                  <w:r w:rsidRPr="00C362E6">
                    <w:rPr>
                      <w:rFonts w:ascii="Times New Roman" w:eastAsia="Times New Roman" w:hAnsi="Times New Roman" w:cs="Times New Roman"/>
                      <w:b/>
                      <w:color w:val="000000"/>
                      <w:sz w:val="24"/>
                      <w:szCs w:val="24"/>
                    </w:rPr>
                    <w:t xml:space="preserve">Excel </w:t>
                  </w:r>
                  <w:r>
                    <w:rPr>
                      <w:rFonts w:ascii="Times New Roman" w:eastAsia="Times New Roman" w:hAnsi="Times New Roman" w:cs="Times New Roman"/>
                      <w:color w:val="000000"/>
                      <w:sz w:val="24"/>
                      <w:szCs w:val="24"/>
                    </w:rPr>
                    <w:t>has been used</w:t>
                  </w:r>
                  <w:r w:rsidR="00CE140B">
                    <w:rPr>
                      <w:rFonts w:ascii="Times New Roman" w:eastAsia="Times New Roman" w:hAnsi="Times New Roman" w:cs="Times New Roman"/>
                      <w:color w:val="000000"/>
                      <w:sz w:val="24"/>
                      <w:szCs w:val="24"/>
                    </w:rPr>
                    <w:t>. Mostly the data has been represented in the form of charts. The two types of charts used for this purpose comprised of Pie Charts and Bar Charts.</w:t>
                  </w:r>
                </w:p>
                <w:p w:rsidR="00CE140B" w:rsidRPr="00EB1ADA" w:rsidRDefault="00CE140B" w:rsidP="00CF3959">
                  <w:pPr>
                    <w:spacing w:line="360" w:lineRule="auto"/>
                    <w:jc w:val="both"/>
                    <w:rPr>
                      <w:rFonts w:ascii="Times New Roman" w:hAnsi="Times New Roman" w:cs="Times New Roman"/>
                      <w:b/>
                      <w:sz w:val="24"/>
                    </w:rPr>
                  </w:pPr>
                  <w:r w:rsidRPr="00EB1ADA">
                    <w:rPr>
                      <w:rFonts w:ascii="Times New Roman" w:hAnsi="Times New Roman" w:cs="Times New Roman"/>
                      <w:b/>
                      <w:sz w:val="24"/>
                    </w:rPr>
                    <w:t>Pie Charts:</w:t>
                  </w:r>
                </w:p>
                <w:p w:rsidR="0062095A" w:rsidRPr="00B70C2E" w:rsidRDefault="00753DDD" w:rsidP="00CF3959">
                  <w:pPr>
                    <w:spacing w:line="360" w:lineRule="auto"/>
                    <w:jc w:val="both"/>
                    <w:rPr>
                      <w:rFonts w:ascii="Times New Roman" w:hAnsi="Times New Roman" w:cs="Times New Roman"/>
                      <w:sz w:val="24"/>
                    </w:rPr>
                  </w:pPr>
                  <w:r>
                    <w:rPr>
                      <w:rFonts w:ascii="Times New Roman" w:hAnsi="Times New Roman" w:cs="Times New Roman"/>
                      <w:sz w:val="24"/>
                    </w:rPr>
                    <w:t>A pie chart is a graphical chart in the form of a pie which depicts the many components of a pie – it mainly shows the different proportions of a data set assuming the whole pie as a perfect hundred percent. The larger the angle subtended at the center the greater the share of that component.</w:t>
                  </w:r>
                  <w:r w:rsidR="00CE140B" w:rsidRPr="003810A4">
                    <w:rPr>
                      <w:rFonts w:ascii="Times New Roman" w:hAnsi="Times New Roman" w:cs="Times New Roman"/>
                      <w:sz w:val="24"/>
                    </w:rPr>
                    <w:t xml:space="preserve"> </w:t>
                  </w:r>
                </w:p>
                <w:p w:rsidR="00CE140B" w:rsidRPr="00EB1ADA" w:rsidRDefault="00CE140B" w:rsidP="00CF3959">
                  <w:pPr>
                    <w:spacing w:line="360" w:lineRule="auto"/>
                    <w:jc w:val="both"/>
                    <w:rPr>
                      <w:rFonts w:ascii="Times New Roman" w:hAnsi="Times New Roman" w:cs="Times New Roman"/>
                      <w:b/>
                      <w:sz w:val="24"/>
                    </w:rPr>
                  </w:pPr>
                  <w:r w:rsidRPr="00EB1ADA">
                    <w:rPr>
                      <w:rFonts w:ascii="Times New Roman" w:hAnsi="Times New Roman" w:cs="Times New Roman"/>
                      <w:b/>
                      <w:sz w:val="24"/>
                    </w:rPr>
                    <w:t>Bar Chart</w:t>
                  </w:r>
                  <w:r>
                    <w:rPr>
                      <w:rFonts w:ascii="Times New Roman" w:hAnsi="Times New Roman" w:cs="Times New Roman"/>
                      <w:b/>
                      <w:sz w:val="24"/>
                    </w:rPr>
                    <w:t>s</w:t>
                  </w:r>
                  <w:r w:rsidRPr="00EB1ADA">
                    <w:rPr>
                      <w:rFonts w:ascii="Times New Roman" w:hAnsi="Times New Roman" w:cs="Times New Roman"/>
                      <w:b/>
                      <w:sz w:val="24"/>
                    </w:rPr>
                    <w:t>:</w:t>
                  </w:r>
                </w:p>
                <w:p w:rsidR="002E43AD" w:rsidRDefault="002E43AD" w:rsidP="00CF3959">
                  <w:pPr>
                    <w:spacing w:line="360" w:lineRule="auto"/>
                    <w:jc w:val="both"/>
                    <w:rPr>
                      <w:rFonts w:ascii="Times New Roman" w:hAnsi="Times New Roman" w:cs="Times New Roman"/>
                      <w:sz w:val="24"/>
                    </w:rPr>
                  </w:pPr>
                  <w:r>
                    <w:rPr>
                      <w:rFonts w:ascii="Times New Roman" w:hAnsi="Times New Roman" w:cs="Times New Roman"/>
                      <w:sz w:val="24"/>
                    </w:rPr>
                    <w:t>A bar chart is a chart that uses bars on X- axis or Y-axis to represent a quantity represented by a variable. The bar chart is a convenient form of representation since it facilitates easy comparison amidst the different values of a variable – say the growth of rice in the different years say 2012, 2013, 2014 and 2015. The values presented would explicitly show the differences in the values.</w:t>
                  </w:r>
                </w:p>
                <w:p w:rsidR="00674E1D" w:rsidRPr="0014265A" w:rsidRDefault="00674E1D" w:rsidP="00CF3959">
                  <w:pPr>
                    <w:spacing w:line="360" w:lineRule="auto"/>
                    <w:jc w:val="both"/>
                    <w:rPr>
                      <w:rFonts w:ascii="Times New Roman" w:eastAsia="Times New Roman" w:hAnsi="Times New Roman" w:cs="Times New Roman"/>
                      <w:color w:val="000000"/>
                      <w:sz w:val="24"/>
                      <w:szCs w:val="24"/>
                    </w:rPr>
                  </w:pPr>
                </w:p>
              </w:tc>
              <w:tc>
                <w:tcPr>
                  <w:tcW w:w="0" w:type="auto"/>
                  <w:vAlign w:val="center"/>
                  <w:hideMark/>
                </w:tcPr>
                <w:p w:rsidR="005D075B" w:rsidRPr="0014265A" w:rsidRDefault="005D075B" w:rsidP="00CF3959">
                  <w:pPr>
                    <w:spacing w:after="0" w:line="360" w:lineRule="auto"/>
                    <w:jc w:val="both"/>
                    <w:rPr>
                      <w:rFonts w:ascii="Times New Roman" w:eastAsia="Times New Roman" w:hAnsi="Times New Roman" w:cs="Times New Roman"/>
                      <w:sz w:val="24"/>
                      <w:szCs w:val="24"/>
                    </w:rPr>
                  </w:pPr>
                </w:p>
              </w:tc>
            </w:tr>
          </w:tbl>
          <w:p w:rsidR="005D075B" w:rsidRPr="0014265A" w:rsidRDefault="005D075B" w:rsidP="00CF3959">
            <w:pPr>
              <w:spacing w:after="0" w:line="360" w:lineRule="auto"/>
              <w:jc w:val="both"/>
              <w:rPr>
                <w:rFonts w:ascii="Times New Roman" w:eastAsia="Times New Roman" w:hAnsi="Times New Roman" w:cs="Times New Roman"/>
                <w:sz w:val="24"/>
                <w:szCs w:val="24"/>
              </w:rPr>
            </w:pPr>
          </w:p>
        </w:tc>
      </w:tr>
    </w:tbl>
    <w:p w:rsidR="00F148F1" w:rsidRPr="00F65902" w:rsidRDefault="00F65902"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12" w:name="_Toc420514954"/>
      <w:r w:rsidRPr="00F65902">
        <w:rPr>
          <w:rFonts w:ascii="Times New Roman" w:eastAsia="Arial Unicode MS" w:hAnsi="Times New Roman" w:cs="Times New Roman"/>
          <w:color w:val="auto"/>
          <w:sz w:val="24"/>
          <w:szCs w:val="24"/>
        </w:rPr>
        <w:lastRenderedPageBreak/>
        <w:t>4.1 Frequency Analysis</w:t>
      </w:r>
      <w:bookmarkEnd w:id="12"/>
    </w:p>
    <w:p w:rsidR="00C362E6" w:rsidRDefault="00C362E6" w:rsidP="00CF3959">
      <w:pPr>
        <w:autoSpaceDE w:val="0"/>
        <w:autoSpaceDN w:val="0"/>
        <w:adjustRightInd w:val="0"/>
        <w:spacing w:after="0" w:line="360" w:lineRule="auto"/>
        <w:jc w:val="both"/>
        <w:rPr>
          <w:rFonts w:ascii="Times New Roman" w:hAnsi="Times New Roman" w:cs="Times New Roman"/>
          <w:sz w:val="24"/>
          <w:szCs w:val="24"/>
        </w:rPr>
      </w:pPr>
    </w:p>
    <w:p w:rsidR="00B068F6" w:rsidRPr="00CE140B" w:rsidRDefault="00F148F1" w:rsidP="00CF3959">
      <w:pPr>
        <w:autoSpaceDE w:val="0"/>
        <w:autoSpaceDN w:val="0"/>
        <w:adjustRightInd w:val="0"/>
        <w:spacing w:after="0" w:line="360" w:lineRule="auto"/>
        <w:jc w:val="both"/>
        <w:rPr>
          <w:rFonts w:ascii="Times New Roman" w:hAnsi="Times New Roman" w:cs="Times New Roman"/>
          <w:sz w:val="24"/>
          <w:szCs w:val="24"/>
        </w:rPr>
      </w:pPr>
      <w:r w:rsidRPr="00CE140B">
        <w:rPr>
          <w:rFonts w:ascii="Times New Roman" w:hAnsi="Times New Roman" w:cs="Times New Roman"/>
          <w:sz w:val="24"/>
          <w:szCs w:val="24"/>
        </w:rPr>
        <w:t>A preliminary frequency analysis has been done to understand the characteristics of the data obtained. The survey details as per the frequency analysis are presen</w:t>
      </w:r>
      <w:r w:rsidR="005D04FF" w:rsidRPr="00CE140B">
        <w:rPr>
          <w:rFonts w:ascii="Times New Roman" w:hAnsi="Times New Roman" w:cs="Times New Roman"/>
          <w:sz w:val="24"/>
          <w:szCs w:val="24"/>
        </w:rPr>
        <w:t xml:space="preserve">ted here in the pictorial forms. </w:t>
      </w:r>
    </w:p>
    <w:p w:rsidR="00DA6D19" w:rsidRDefault="00DA6D19" w:rsidP="00CF395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AB2E5C" w:rsidRPr="00F65902" w:rsidRDefault="00F65902" w:rsidP="00593D58">
      <w:pPr>
        <w:pStyle w:val="Heading3"/>
        <w:keepLines w:val="0"/>
        <w:spacing w:before="0" w:line="360" w:lineRule="auto"/>
        <w:rPr>
          <w:rFonts w:ascii="Times New Roman" w:eastAsia="Arial Unicode MS" w:hAnsi="Times New Roman" w:cs="Times New Roman"/>
          <w:b w:val="0"/>
          <w:bCs w:val="0"/>
          <w:color w:val="auto"/>
          <w:sz w:val="24"/>
          <w:szCs w:val="24"/>
          <w:u w:val="single"/>
        </w:rPr>
      </w:pPr>
      <w:bookmarkStart w:id="13" w:name="_Toc420514955"/>
      <w:r w:rsidRPr="00F65902">
        <w:rPr>
          <w:rFonts w:ascii="Times New Roman" w:eastAsia="Arial Unicode MS" w:hAnsi="Times New Roman" w:cs="Times New Roman"/>
          <w:b w:val="0"/>
          <w:bCs w:val="0"/>
          <w:color w:val="auto"/>
          <w:sz w:val="24"/>
          <w:szCs w:val="24"/>
          <w:u w:val="single"/>
        </w:rPr>
        <w:lastRenderedPageBreak/>
        <w:t>4.1.1 Personal Factors:</w:t>
      </w:r>
      <w:bookmarkEnd w:id="13"/>
    </w:p>
    <w:p w:rsidR="00AB2E5C" w:rsidRPr="00CE140B" w:rsidRDefault="00AB2E5C" w:rsidP="00CF3959">
      <w:pPr>
        <w:autoSpaceDE w:val="0"/>
        <w:autoSpaceDN w:val="0"/>
        <w:adjustRightInd w:val="0"/>
        <w:spacing w:after="0" w:line="360" w:lineRule="auto"/>
        <w:jc w:val="both"/>
        <w:rPr>
          <w:rFonts w:ascii="Times New Roman" w:hAnsi="Times New Roman" w:cs="Times New Roman"/>
          <w:b/>
          <w:sz w:val="24"/>
          <w:szCs w:val="24"/>
        </w:rPr>
      </w:pPr>
    </w:p>
    <w:p w:rsidR="00B135C9" w:rsidRDefault="00B135C9" w:rsidP="00CF3959">
      <w:pPr>
        <w:autoSpaceDE w:val="0"/>
        <w:autoSpaceDN w:val="0"/>
        <w:adjustRightInd w:val="0"/>
        <w:spacing w:after="0" w:line="360" w:lineRule="auto"/>
        <w:jc w:val="both"/>
        <w:rPr>
          <w:rFonts w:ascii="Times New Roman" w:hAnsi="Times New Roman" w:cs="Times New Roman"/>
          <w:b/>
          <w:sz w:val="24"/>
          <w:szCs w:val="24"/>
        </w:rPr>
      </w:pPr>
      <w:r w:rsidRPr="00B135C9">
        <w:rPr>
          <w:rFonts w:ascii="Times New Roman" w:hAnsi="Times New Roman" w:cs="Times New Roman"/>
          <w:b/>
          <w:i/>
          <w:sz w:val="24"/>
          <w:szCs w:val="24"/>
        </w:rPr>
        <w:t>Age</w:t>
      </w:r>
    </w:p>
    <w:p w:rsidR="00604ECF" w:rsidRDefault="00273D75" w:rsidP="00CF3959">
      <w:pPr>
        <w:autoSpaceDE w:val="0"/>
        <w:autoSpaceDN w:val="0"/>
        <w:adjustRightInd w:val="0"/>
        <w:spacing w:after="0" w:line="360" w:lineRule="auto"/>
        <w:jc w:val="both"/>
        <w:rPr>
          <w:rFonts w:ascii="Times New Roman" w:hAnsi="Times New Roman" w:cs="Times New Roman"/>
          <w:noProof/>
          <w:sz w:val="24"/>
          <w:szCs w:val="24"/>
          <w:lang w:val="en-IN" w:eastAsia="en-IN"/>
        </w:rPr>
      </w:pPr>
      <w:r>
        <w:rPr>
          <w:rFonts w:ascii="Times New Roman" w:hAnsi="Times New Roman" w:cs="Times New Roman"/>
          <w:sz w:val="24"/>
          <w:szCs w:val="24"/>
        </w:rPr>
        <w:t>There were 6 respondents below 20 years of age, 154 respondents in the age group 20-40 and 12 respondents in the age group 40-60. The pie chart for the distribution of ages of respondents is given below</w:t>
      </w:r>
      <w:r>
        <w:rPr>
          <w:rFonts w:ascii="Times New Roman" w:hAnsi="Times New Roman" w:cs="Times New Roman"/>
          <w:noProof/>
          <w:sz w:val="24"/>
          <w:szCs w:val="24"/>
          <w:lang w:val="en-IN" w:eastAsia="en-IN"/>
        </w:rPr>
        <w:t>.</w:t>
      </w:r>
    </w:p>
    <w:p w:rsidR="003C4D6F" w:rsidRDefault="003C4D6F" w:rsidP="00CF3959">
      <w:pPr>
        <w:autoSpaceDE w:val="0"/>
        <w:autoSpaceDN w:val="0"/>
        <w:adjustRightInd w:val="0"/>
        <w:spacing w:after="0" w:line="360" w:lineRule="auto"/>
        <w:jc w:val="both"/>
        <w:rPr>
          <w:rFonts w:ascii="Times New Roman" w:hAnsi="Times New Roman" w:cs="Times New Roman"/>
          <w:noProof/>
          <w:sz w:val="24"/>
          <w:szCs w:val="24"/>
          <w:lang w:val="en-IN" w:eastAsia="en-IN"/>
        </w:rPr>
      </w:pPr>
    </w:p>
    <w:p w:rsidR="005F15E2" w:rsidRDefault="003C4D6F" w:rsidP="00CF3959">
      <w:pPr>
        <w:keepNext/>
        <w:autoSpaceDE w:val="0"/>
        <w:autoSpaceDN w:val="0"/>
        <w:adjustRightInd w:val="0"/>
        <w:spacing w:after="0" w:line="360" w:lineRule="auto"/>
        <w:jc w:val="center"/>
      </w:pPr>
      <w:r w:rsidRPr="003C4D6F">
        <w:rPr>
          <w:rFonts w:ascii="Times New Roman" w:hAnsi="Times New Roman" w:cs="Times New Roman"/>
          <w:noProof/>
          <w:sz w:val="24"/>
          <w:szCs w:val="24"/>
          <w:lang w:val="en-IN" w:eastAsia="en-IN"/>
        </w:rPr>
        <w:drawing>
          <wp:inline distT="0" distB="0" distL="0" distR="0">
            <wp:extent cx="3870562" cy="2224585"/>
            <wp:effectExtent l="19050" t="0" r="15638" b="4265"/>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4D6F" w:rsidRDefault="005F15E2" w:rsidP="00CF3959">
      <w:pPr>
        <w:pStyle w:val="Caption"/>
        <w:spacing w:line="360" w:lineRule="auto"/>
        <w:jc w:val="center"/>
        <w:rPr>
          <w:rFonts w:ascii="Times New Roman" w:hAnsi="Times New Roman" w:cs="Times New Roman"/>
          <w:noProof/>
          <w:sz w:val="24"/>
          <w:szCs w:val="24"/>
          <w:lang w:val="en-IN" w:eastAsia="en-IN"/>
        </w:rPr>
      </w:pPr>
      <w:bookmarkStart w:id="14" w:name="_Toc420509409"/>
      <w:r>
        <w:t xml:space="preserve">Figure </w:t>
      </w:r>
      <w:fldSimple w:instr=" SEQ Figure \* ARABIC ">
        <w:r w:rsidR="003A6586">
          <w:rPr>
            <w:noProof/>
          </w:rPr>
          <w:t>2</w:t>
        </w:r>
      </w:fldSimple>
      <w:r>
        <w:t xml:space="preserve"> : Age of the respondents</w:t>
      </w:r>
      <w:bookmarkEnd w:id="14"/>
    </w:p>
    <w:p w:rsidR="00273D75" w:rsidRPr="00273D75" w:rsidRDefault="00273D75" w:rsidP="00CF3959">
      <w:pPr>
        <w:autoSpaceDE w:val="0"/>
        <w:autoSpaceDN w:val="0"/>
        <w:adjustRightInd w:val="0"/>
        <w:spacing w:after="0" w:line="360" w:lineRule="auto"/>
        <w:jc w:val="both"/>
        <w:rPr>
          <w:rFonts w:ascii="Times New Roman" w:hAnsi="Times New Roman" w:cs="Times New Roman"/>
          <w:sz w:val="24"/>
          <w:szCs w:val="24"/>
        </w:rPr>
      </w:pPr>
    </w:p>
    <w:p w:rsidR="00AB2E5C" w:rsidRPr="00B135C9" w:rsidRDefault="00B135C9" w:rsidP="00CF3959">
      <w:pPr>
        <w:autoSpaceDE w:val="0"/>
        <w:autoSpaceDN w:val="0"/>
        <w:adjustRightInd w:val="0"/>
        <w:spacing w:after="0" w:line="360" w:lineRule="auto"/>
        <w:jc w:val="both"/>
        <w:rPr>
          <w:rFonts w:ascii="Times New Roman" w:hAnsi="Times New Roman" w:cs="Times New Roman"/>
          <w:b/>
          <w:i/>
          <w:sz w:val="24"/>
          <w:szCs w:val="24"/>
        </w:rPr>
      </w:pPr>
      <w:r w:rsidRPr="00B135C9">
        <w:rPr>
          <w:rFonts w:ascii="Times New Roman" w:hAnsi="Times New Roman" w:cs="Times New Roman"/>
          <w:b/>
          <w:i/>
          <w:sz w:val="24"/>
          <w:szCs w:val="24"/>
        </w:rPr>
        <w:t>Gender</w:t>
      </w:r>
    </w:p>
    <w:p w:rsidR="00604ECF" w:rsidRPr="00CE140B" w:rsidRDefault="006633B1" w:rsidP="00CF3959">
      <w:pPr>
        <w:autoSpaceDE w:val="0"/>
        <w:autoSpaceDN w:val="0"/>
        <w:adjustRightInd w:val="0"/>
        <w:spacing w:after="0" w:line="360" w:lineRule="auto"/>
        <w:jc w:val="both"/>
        <w:rPr>
          <w:rFonts w:ascii="Times New Roman" w:hAnsi="Times New Roman" w:cs="Times New Roman"/>
          <w:sz w:val="24"/>
          <w:szCs w:val="24"/>
        </w:rPr>
      </w:pPr>
      <w:r w:rsidRPr="00CE140B">
        <w:rPr>
          <w:rFonts w:ascii="Times New Roman" w:hAnsi="Times New Roman" w:cs="Times New Roman"/>
          <w:sz w:val="24"/>
          <w:szCs w:val="24"/>
        </w:rPr>
        <w:t>The gender proportion of the survey respondents stands as depicted by the chart shown below:</w:t>
      </w:r>
    </w:p>
    <w:p w:rsidR="005F15E2" w:rsidRDefault="003C4D6F" w:rsidP="00CF3959">
      <w:pPr>
        <w:keepNext/>
        <w:autoSpaceDE w:val="0"/>
        <w:autoSpaceDN w:val="0"/>
        <w:adjustRightInd w:val="0"/>
        <w:spacing w:after="0" w:line="360" w:lineRule="auto"/>
        <w:jc w:val="center"/>
      </w:pPr>
      <w:r w:rsidRPr="003C4D6F">
        <w:rPr>
          <w:rFonts w:ascii="Times New Roman" w:hAnsi="Times New Roman" w:cs="Times New Roman"/>
          <w:noProof/>
          <w:sz w:val="24"/>
          <w:szCs w:val="24"/>
          <w:lang w:val="en-IN" w:eastAsia="en-IN"/>
        </w:rPr>
        <w:drawing>
          <wp:inline distT="0" distB="0" distL="0" distR="0">
            <wp:extent cx="4007040" cy="2374710"/>
            <wp:effectExtent l="19050" t="0" r="12510" b="6540"/>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556F" w:rsidRPr="00CE140B" w:rsidRDefault="005F15E2" w:rsidP="00CF3959">
      <w:pPr>
        <w:pStyle w:val="Caption"/>
        <w:spacing w:line="360" w:lineRule="auto"/>
        <w:jc w:val="center"/>
        <w:rPr>
          <w:rFonts w:ascii="Times New Roman" w:hAnsi="Times New Roman" w:cs="Times New Roman"/>
          <w:sz w:val="24"/>
          <w:szCs w:val="24"/>
        </w:rPr>
      </w:pPr>
      <w:bookmarkStart w:id="15" w:name="_Toc420509410"/>
      <w:r>
        <w:t xml:space="preserve">Figure </w:t>
      </w:r>
      <w:fldSimple w:instr=" SEQ Figure \* ARABIC ">
        <w:r w:rsidR="003A6586">
          <w:rPr>
            <w:noProof/>
          </w:rPr>
          <w:t>3</w:t>
        </w:r>
      </w:fldSimple>
      <w:r>
        <w:t>: Gender distribution of the respondents</w:t>
      </w:r>
      <w:bookmarkEnd w:id="15"/>
    </w:p>
    <w:p w:rsidR="00C9556F" w:rsidRPr="00CE140B" w:rsidRDefault="003C4D6F"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Male: 117</w:t>
      </w:r>
    </w:p>
    <w:p w:rsidR="00C9556F" w:rsidRPr="00CE140B" w:rsidRDefault="003C4D6F"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Female: 55</w:t>
      </w:r>
    </w:p>
    <w:p w:rsidR="00C9556F" w:rsidRPr="00CE140B" w:rsidRDefault="00C9556F" w:rsidP="00CF3959">
      <w:pPr>
        <w:autoSpaceDE w:val="0"/>
        <w:autoSpaceDN w:val="0"/>
        <w:adjustRightInd w:val="0"/>
        <w:spacing w:after="0" w:line="360" w:lineRule="auto"/>
        <w:jc w:val="both"/>
        <w:rPr>
          <w:rFonts w:ascii="Times New Roman" w:hAnsi="Times New Roman" w:cs="Times New Roman"/>
          <w:sz w:val="24"/>
          <w:szCs w:val="24"/>
        </w:rPr>
      </w:pPr>
    </w:p>
    <w:p w:rsidR="00AB2E5C" w:rsidRPr="00CE140B" w:rsidRDefault="00AB2E5C" w:rsidP="00CF3959">
      <w:pPr>
        <w:autoSpaceDE w:val="0"/>
        <w:autoSpaceDN w:val="0"/>
        <w:adjustRightInd w:val="0"/>
        <w:spacing w:after="0" w:line="360" w:lineRule="auto"/>
        <w:jc w:val="both"/>
        <w:rPr>
          <w:rFonts w:ascii="Times New Roman" w:hAnsi="Times New Roman" w:cs="Times New Roman"/>
          <w:sz w:val="24"/>
          <w:szCs w:val="24"/>
        </w:rPr>
      </w:pPr>
      <w:r w:rsidRPr="00CE140B">
        <w:rPr>
          <w:rFonts w:ascii="Times New Roman" w:hAnsi="Times New Roman" w:cs="Times New Roman"/>
          <w:sz w:val="24"/>
          <w:szCs w:val="24"/>
        </w:rPr>
        <w:t xml:space="preserve">This survey study can in general give an insight into the behavior of male gender which is generally perceived to be </w:t>
      </w:r>
      <w:r w:rsidR="003C4D6F">
        <w:rPr>
          <w:rFonts w:ascii="Times New Roman" w:hAnsi="Times New Roman" w:cs="Times New Roman"/>
          <w:sz w:val="24"/>
          <w:szCs w:val="24"/>
        </w:rPr>
        <w:t>quicker in adopting newer technology.</w:t>
      </w:r>
    </w:p>
    <w:p w:rsidR="00AB2E5C" w:rsidRPr="00CE140B" w:rsidRDefault="00AB2E5C" w:rsidP="00CF3959">
      <w:pPr>
        <w:autoSpaceDE w:val="0"/>
        <w:autoSpaceDN w:val="0"/>
        <w:adjustRightInd w:val="0"/>
        <w:spacing w:after="0" w:line="360" w:lineRule="auto"/>
        <w:jc w:val="both"/>
        <w:rPr>
          <w:rFonts w:ascii="Times New Roman" w:hAnsi="Times New Roman" w:cs="Times New Roman"/>
          <w:sz w:val="24"/>
          <w:szCs w:val="24"/>
        </w:rPr>
      </w:pPr>
    </w:p>
    <w:p w:rsidR="00B135C9" w:rsidRPr="00B135C9" w:rsidRDefault="00684EAB" w:rsidP="00CF3959">
      <w:pPr>
        <w:autoSpaceDE w:val="0"/>
        <w:autoSpaceDN w:val="0"/>
        <w:adjustRightInd w:val="0"/>
        <w:spacing w:after="0" w:line="360" w:lineRule="auto"/>
        <w:jc w:val="both"/>
        <w:rPr>
          <w:rFonts w:ascii="Times New Roman" w:hAnsi="Times New Roman" w:cs="Times New Roman"/>
          <w:b/>
          <w:i/>
          <w:sz w:val="24"/>
          <w:szCs w:val="24"/>
        </w:rPr>
      </w:pPr>
      <w:r w:rsidRPr="00B135C9">
        <w:rPr>
          <w:rFonts w:ascii="Times New Roman" w:hAnsi="Times New Roman" w:cs="Times New Roman"/>
          <w:b/>
          <w:i/>
          <w:sz w:val="24"/>
          <w:szCs w:val="24"/>
        </w:rPr>
        <w:t>O</w:t>
      </w:r>
      <w:r w:rsidR="00B135C9" w:rsidRPr="00B135C9">
        <w:rPr>
          <w:rFonts w:ascii="Times New Roman" w:hAnsi="Times New Roman" w:cs="Times New Roman"/>
          <w:b/>
          <w:i/>
          <w:sz w:val="24"/>
          <w:szCs w:val="24"/>
        </w:rPr>
        <w:t>ccupation</w:t>
      </w:r>
    </w:p>
    <w:p w:rsidR="00684EAB" w:rsidRPr="00CE140B" w:rsidRDefault="00684EAB" w:rsidP="00CF3959">
      <w:pPr>
        <w:autoSpaceDE w:val="0"/>
        <w:autoSpaceDN w:val="0"/>
        <w:adjustRightInd w:val="0"/>
        <w:spacing w:after="0" w:line="360" w:lineRule="auto"/>
        <w:jc w:val="both"/>
        <w:rPr>
          <w:rFonts w:ascii="Times New Roman" w:hAnsi="Times New Roman" w:cs="Times New Roman"/>
          <w:sz w:val="24"/>
          <w:szCs w:val="24"/>
        </w:rPr>
      </w:pPr>
      <w:r w:rsidRPr="00CE140B">
        <w:rPr>
          <w:rFonts w:ascii="Times New Roman" w:hAnsi="Times New Roman" w:cs="Times New Roman"/>
          <w:sz w:val="24"/>
          <w:szCs w:val="24"/>
        </w:rPr>
        <w:t xml:space="preserve">The respondents of this survey mainly belong to mainly the following classes of </w:t>
      </w:r>
      <w:r w:rsidR="00B135C9" w:rsidRPr="00CE140B">
        <w:rPr>
          <w:rFonts w:ascii="Times New Roman" w:hAnsi="Times New Roman" w:cs="Times New Roman"/>
          <w:sz w:val="24"/>
          <w:szCs w:val="24"/>
        </w:rPr>
        <w:t>occupation:</w:t>
      </w:r>
    </w:p>
    <w:p w:rsidR="00684EAB" w:rsidRPr="00CE140B" w:rsidRDefault="00684EAB" w:rsidP="00CF3959">
      <w:pPr>
        <w:autoSpaceDE w:val="0"/>
        <w:autoSpaceDN w:val="0"/>
        <w:adjustRightInd w:val="0"/>
        <w:spacing w:after="0" w:line="360" w:lineRule="auto"/>
        <w:jc w:val="both"/>
        <w:rPr>
          <w:rFonts w:ascii="Times New Roman" w:hAnsi="Times New Roman" w:cs="Times New Roman"/>
          <w:sz w:val="24"/>
          <w:szCs w:val="24"/>
        </w:rPr>
      </w:pPr>
    </w:p>
    <w:tbl>
      <w:tblPr>
        <w:tblW w:w="3184" w:type="dxa"/>
        <w:jc w:val="center"/>
        <w:tblInd w:w="103" w:type="dxa"/>
        <w:tblLook w:val="04A0"/>
      </w:tblPr>
      <w:tblGrid>
        <w:gridCol w:w="1895"/>
        <w:gridCol w:w="1289"/>
      </w:tblGrid>
      <w:tr w:rsidR="00684EAB" w:rsidRPr="00CE140B" w:rsidTr="00DA6D19">
        <w:trPr>
          <w:trHeight w:val="300"/>
          <w:jc w:val="center"/>
        </w:trPr>
        <w:tc>
          <w:tcPr>
            <w:tcW w:w="1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EAB" w:rsidRPr="00CE140B" w:rsidRDefault="00684EAB" w:rsidP="00CF3959">
            <w:pPr>
              <w:spacing w:after="0" w:line="360" w:lineRule="auto"/>
              <w:jc w:val="both"/>
              <w:rPr>
                <w:rFonts w:ascii="Times New Roman" w:eastAsia="Times New Roman" w:hAnsi="Times New Roman" w:cs="Times New Roman"/>
                <w:color w:val="000000"/>
                <w:sz w:val="24"/>
                <w:szCs w:val="24"/>
              </w:rPr>
            </w:pPr>
            <w:r w:rsidRPr="00CE140B">
              <w:rPr>
                <w:rFonts w:ascii="Times New Roman" w:eastAsia="Times New Roman" w:hAnsi="Times New Roman" w:cs="Times New Roman"/>
                <w:color w:val="000000"/>
                <w:sz w:val="24"/>
                <w:szCs w:val="24"/>
              </w:rPr>
              <w:t>Occupation</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684EAB" w:rsidRPr="00CE140B" w:rsidRDefault="00684EAB" w:rsidP="00CF3959">
            <w:pPr>
              <w:spacing w:after="0" w:line="360" w:lineRule="auto"/>
              <w:jc w:val="both"/>
              <w:rPr>
                <w:rFonts w:ascii="Times New Roman" w:eastAsia="Times New Roman" w:hAnsi="Times New Roman" w:cs="Times New Roman"/>
                <w:color w:val="000000"/>
                <w:sz w:val="24"/>
                <w:szCs w:val="24"/>
              </w:rPr>
            </w:pPr>
            <w:r w:rsidRPr="00CE140B">
              <w:rPr>
                <w:rFonts w:ascii="Times New Roman" w:eastAsia="Times New Roman" w:hAnsi="Times New Roman" w:cs="Times New Roman"/>
                <w:color w:val="000000"/>
                <w:sz w:val="24"/>
                <w:szCs w:val="24"/>
              </w:rPr>
              <w:t> </w:t>
            </w:r>
            <w:r w:rsidR="00F711C8" w:rsidRPr="00CE140B">
              <w:rPr>
                <w:rFonts w:ascii="Times New Roman" w:eastAsia="Times New Roman" w:hAnsi="Times New Roman" w:cs="Times New Roman"/>
                <w:color w:val="000000"/>
                <w:sz w:val="24"/>
                <w:szCs w:val="24"/>
              </w:rPr>
              <w:t>Frequency</w:t>
            </w:r>
          </w:p>
        </w:tc>
      </w:tr>
      <w:tr w:rsidR="00684EAB" w:rsidRPr="00CE140B" w:rsidTr="00DA6D19">
        <w:trPr>
          <w:trHeight w:val="300"/>
          <w:jc w:val="center"/>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684EAB" w:rsidRPr="00CE140B" w:rsidRDefault="003C4D6F"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w:t>
            </w:r>
          </w:p>
        </w:tc>
        <w:tc>
          <w:tcPr>
            <w:tcW w:w="1289" w:type="dxa"/>
            <w:tcBorders>
              <w:top w:val="nil"/>
              <w:left w:val="nil"/>
              <w:bottom w:val="single" w:sz="4" w:space="0" w:color="auto"/>
              <w:right w:val="single" w:sz="4" w:space="0" w:color="auto"/>
            </w:tcBorders>
            <w:shd w:val="clear" w:color="auto" w:fill="auto"/>
            <w:noWrap/>
            <w:vAlign w:val="bottom"/>
            <w:hideMark/>
          </w:tcPr>
          <w:p w:rsidR="00684EAB" w:rsidRPr="00CE140B" w:rsidRDefault="003C4D6F"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r>
      <w:tr w:rsidR="00601751" w:rsidRPr="00CE140B" w:rsidTr="00DA6D19">
        <w:trPr>
          <w:trHeight w:val="300"/>
          <w:jc w:val="center"/>
        </w:trPr>
        <w:tc>
          <w:tcPr>
            <w:tcW w:w="1895" w:type="dxa"/>
            <w:tcBorders>
              <w:top w:val="nil"/>
              <w:left w:val="single" w:sz="4" w:space="0" w:color="auto"/>
              <w:bottom w:val="single" w:sz="4" w:space="0" w:color="auto"/>
              <w:right w:val="single" w:sz="4" w:space="0" w:color="auto"/>
            </w:tcBorders>
            <w:shd w:val="clear" w:color="000000" w:fill="FFFFFF"/>
            <w:noWrap/>
            <w:vAlign w:val="bottom"/>
            <w:hideMark/>
          </w:tcPr>
          <w:p w:rsidR="00601751" w:rsidRDefault="00601751"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CE140B">
              <w:rPr>
                <w:rFonts w:ascii="Times New Roman" w:eastAsia="Times New Roman" w:hAnsi="Times New Roman" w:cs="Times New Roman"/>
                <w:color w:val="000000"/>
                <w:sz w:val="24"/>
                <w:szCs w:val="24"/>
              </w:rPr>
              <w:t>rofessional</w:t>
            </w:r>
          </w:p>
        </w:tc>
        <w:tc>
          <w:tcPr>
            <w:tcW w:w="1289" w:type="dxa"/>
            <w:tcBorders>
              <w:top w:val="nil"/>
              <w:left w:val="nil"/>
              <w:bottom w:val="single" w:sz="4" w:space="0" w:color="auto"/>
              <w:right w:val="single" w:sz="4" w:space="0" w:color="auto"/>
            </w:tcBorders>
            <w:shd w:val="clear" w:color="auto" w:fill="auto"/>
            <w:noWrap/>
            <w:vAlign w:val="bottom"/>
            <w:hideMark/>
          </w:tcPr>
          <w:p w:rsidR="00601751" w:rsidRDefault="00601751"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r>
      <w:tr w:rsidR="00601751" w:rsidRPr="00CE140B" w:rsidTr="00DA6D19">
        <w:trPr>
          <w:trHeight w:val="300"/>
          <w:jc w:val="center"/>
        </w:trPr>
        <w:tc>
          <w:tcPr>
            <w:tcW w:w="1895" w:type="dxa"/>
            <w:tcBorders>
              <w:top w:val="nil"/>
              <w:left w:val="single" w:sz="4" w:space="0" w:color="auto"/>
              <w:bottom w:val="single" w:sz="4" w:space="0" w:color="auto"/>
              <w:right w:val="single" w:sz="4" w:space="0" w:color="auto"/>
            </w:tcBorders>
            <w:shd w:val="clear" w:color="000000" w:fill="FFFFFF"/>
            <w:noWrap/>
            <w:vAlign w:val="bottom"/>
            <w:hideMark/>
          </w:tcPr>
          <w:p w:rsidR="00601751" w:rsidRDefault="00601751"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employed</w:t>
            </w:r>
          </w:p>
        </w:tc>
        <w:tc>
          <w:tcPr>
            <w:tcW w:w="1289" w:type="dxa"/>
            <w:tcBorders>
              <w:top w:val="nil"/>
              <w:left w:val="nil"/>
              <w:bottom w:val="single" w:sz="4" w:space="0" w:color="auto"/>
              <w:right w:val="single" w:sz="4" w:space="0" w:color="auto"/>
            </w:tcBorders>
            <w:shd w:val="clear" w:color="auto" w:fill="auto"/>
            <w:noWrap/>
            <w:vAlign w:val="bottom"/>
            <w:hideMark/>
          </w:tcPr>
          <w:p w:rsidR="00601751" w:rsidRDefault="00601751"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684EAB" w:rsidRPr="00CE140B" w:rsidTr="00DA6D19">
        <w:trPr>
          <w:trHeight w:val="300"/>
          <w:jc w:val="center"/>
        </w:trPr>
        <w:tc>
          <w:tcPr>
            <w:tcW w:w="1895" w:type="dxa"/>
            <w:tcBorders>
              <w:top w:val="nil"/>
              <w:left w:val="single" w:sz="4" w:space="0" w:color="auto"/>
              <w:bottom w:val="single" w:sz="4" w:space="0" w:color="auto"/>
              <w:right w:val="single" w:sz="4" w:space="0" w:color="auto"/>
            </w:tcBorders>
            <w:shd w:val="clear" w:color="000000" w:fill="FFFFFF"/>
            <w:noWrap/>
            <w:vAlign w:val="bottom"/>
            <w:hideMark/>
          </w:tcPr>
          <w:p w:rsidR="00684EAB" w:rsidRPr="00CE140B" w:rsidRDefault="00601751"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Retired</w:t>
            </w:r>
          </w:p>
        </w:tc>
        <w:tc>
          <w:tcPr>
            <w:tcW w:w="1289" w:type="dxa"/>
            <w:tcBorders>
              <w:top w:val="nil"/>
              <w:left w:val="nil"/>
              <w:bottom w:val="single" w:sz="4" w:space="0" w:color="auto"/>
              <w:right w:val="single" w:sz="4" w:space="0" w:color="auto"/>
            </w:tcBorders>
            <w:shd w:val="clear" w:color="auto" w:fill="auto"/>
            <w:noWrap/>
            <w:vAlign w:val="bottom"/>
            <w:hideMark/>
          </w:tcPr>
          <w:p w:rsidR="00684EAB" w:rsidRPr="00CE140B" w:rsidRDefault="00601751"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684EAB" w:rsidRPr="00CE140B" w:rsidTr="00DA6D19">
        <w:trPr>
          <w:trHeight w:val="300"/>
          <w:jc w:val="center"/>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684EAB" w:rsidRPr="00CE140B" w:rsidRDefault="003C4D6F"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Homemaker</w:t>
            </w:r>
          </w:p>
        </w:tc>
        <w:tc>
          <w:tcPr>
            <w:tcW w:w="1289" w:type="dxa"/>
            <w:tcBorders>
              <w:top w:val="nil"/>
              <w:left w:val="nil"/>
              <w:bottom w:val="single" w:sz="4" w:space="0" w:color="auto"/>
              <w:right w:val="single" w:sz="4" w:space="0" w:color="auto"/>
            </w:tcBorders>
            <w:shd w:val="clear" w:color="auto" w:fill="auto"/>
            <w:noWrap/>
            <w:vAlign w:val="bottom"/>
            <w:hideMark/>
          </w:tcPr>
          <w:p w:rsidR="00684EAB" w:rsidRPr="00CE140B" w:rsidRDefault="003C4D6F"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684EAB" w:rsidRPr="00CE140B" w:rsidTr="00DA6D19">
        <w:trPr>
          <w:trHeight w:val="300"/>
          <w:jc w:val="center"/>
        </w:trPr>
        <w:tc>
          <w:tcPr>
            <w:tcW w:w="1895" w:type="dxa"/>
            <w:tcBorders>
              <w:top w:val="nil"/>
              <w:left w:val="single" w:sz="4" w:space="0" w:color="auto"/>
              <w:bottom w:val="single" w:sz="4" w:space="0" w:color="auto"/>
              <w:right w:val="single" w:sz="4" w:space="0" w:color="auto"/>
            </w:tcBorders>
            <w:shd w:val="clear" w:color="auto" w:fill="auto"/>
            <w:noWrap/>
            <w:vAlign w:val="bottom"/>
            <w:hideMark/>
          </w:tcPr>
          <w:p w:rsidR="00684EAB" w:rsidRPr="00CE140B" w:rsidRDefault="00601751"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1289" w:type="dxa"/>
            <w:tcBorders>
              <w:top w:val="nil"/>
              <w:left w:val="nil"/>
              <w:bottom w:val="single" w:sz="4" w:space="0" w:color="auto"/>
              <w:right w:val="single" w:sz="4" w:space="0" w:color="auto"/>
            </w:tcBorders>
            <w:shd w:val="clear" w:color="auto" w:fill="auto"/>
            <w:noWrap/>
            <w:vAlign w:val="bottom"/>
            <w:hideMark/>
          </w:tcPr>
          <w:p w:rsidR="00684EAB" w:rsidRPr="00CE140B" w:rsidRDefault="00601751" w:rsidP="00CF395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684EAB" w:rsidRPr="00CE140B" w:rsidRDefault="00684EAB" w:rsidP="00CF3959">
      <w:pPr>
        <w:autoSpaceDE w:val="0"/>
        <w:autoSpaceDN w:val="0"/>
        <w:adjustRightInd w:val="0"/>
        <w:spacing w:after="0" w:line="360" w:lineRule="auto"/>
        <w:jc w:val="both"/>
        <w:rPr>
          <w:rFonts w:ascii="Times New Roman" w:hAnsi="Times New Roman" w:cs="Times New Roman"/>
          <w:sz w:val="24"/>
          <w:szCs w:val="24"/>
        </w:rPr>
      </w:pPr>
    </w:p>
    <w:p w:rsidR="00684EAB" w:rsidRPr="00CE140B" w:rsidRDefault="00684EAB" w:rsidP="00CF3959">
      <w:pPr>
        <w:autoSpaceDE w:val="0"/>
        <w:autoSpaceDN w:val="0"/>
        <w:adjustRightInd w:val="0"/>
        <w:spacing w:after="0" w:line="360" w:lineRule="auto"/>
        <w:jc w:val="both"/>
        <w:rPr>
          <w:rFonts w:ascii="Times New Roman" w:hAnsi="Times New Roman" w:cs="Times New Roman"/>
          <w:sz w:val="24"/>
          <w:szCs w:val="24"/>
        </w:rPr>
      </w:pPr>
    </w:p>
    <w:p w:rsidR="005F15E2" w:rsidRDefault="00601751" w:rsidP="00CF3959">
      <w:pPr>
        <w:keepNext/>
        <w:autoSpaceDE w:val="0"/>
        <w:autoSpaceDN w:val="0"/>
        <w:adjustRightInd w:val="0"/>
        <w:spacing w:after="0" w:line="360" w:lineRule="auto"/>
        <w:jc w:val="center"/>
      </w:pPr>
      <w:r w:rsidRPr="00601751">
        <w:rPr>
          <w:rFonts w:ascii="Times New Roman" w:hAnsi="Times New Roman" w:cs="Times New Roman"/>
          <w:noProof/>
          <w:sz w:val="24"/>
          <w:szCs w:val="24"/>
          <w:lang w:val="en-IN" w:eastAsia="en-IN"/>
        </w:rPr>
        <w:drawing>
          <wp:inline distT="0" distB="0" distL="0" distR="0">
            <wp:extent cx="4572000" cy="2743200"/>
            <wp:effectExtent l="19050" t="0" r="19050" b="0"/>
            <wp:docPr id="2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4EAB" w:rsidRPr="00CE140B" w:rsidRDefault="005F15E2" w:rsidP="00CF3959">
      <w:pPr>
        <w:pStyle w:val="Caption"/>
        <w:spacing w:line="360" w:lineRule="auto"/>
        <w:jc w:val="center"/>
        <w:rPr>
          <w:rFonts w:ascii="Times New Roman" w:hAnsi="Times New Roman" w:cs="Times New Roman"/>
          <w:sz w:val="24"/>
          <w:szCs w:val="24"/>
        </w:rPr>
      </w:pPr>
      <w:bookmarkStart w:id="16" w:name="_Toc420509411"/>
      <w:r>
        <w:t xml:space="preserve">Figure </w:t>
      </w:r>
      <w:fldSimple w:instr=" SEQ Figure \* ARABIC ">
        <w:r w:rsidR="003A6586">
          <w:rPr>
            <w:noProof/>
          </w:rPr>
          <w:t>4</w:t>
        </w:r>
      </w:fldSimple>
      <w:r>
        <w:t>: Occupation distribution of the respondents</w:t>
      </w:r>
      <w:bookmarkEnd w:id="16"/>
    </w:p>
    <w:p w:rsidR="00684EAB" w:rsidRDefault="00F711C8" w:rsidP="00CF3959">
      <w:pPr>
        <w:autoSpaceDE w:val="0"/>
        <w:autoSpaceDN w:val="0"/>
        <w:adjustRightInd w:val="0"/>
        <w:spacing w:after="0" w:line="360" w:lineRule="auto"/>
        <w:jc w:val="both"/>
        <w:rPr>
          <w:rFonts w:ascii="Times New Roman" w:hAnsi="Times New Roman" w:cs="Times New Roman"/>
          <w:sz w:val="24"/>
          <w:szCs w:val="24"/>
        </w:rPr>
      </w:pPr>
      <w:r w:rsidRPr="00CE140B">
        <w:rPr>
          <w:rFonts w:ascii="Times New Roman" w:hAnsi="Times New Roman" w:cs="Times New Roman"/>
          <w:sz w:val="24"/>
          <w:szCs w:val="24"/>
        </w:rPr>
        <w:lastRenderedPageBreak/>
        <w:t>As</w:t>
      </w:r>
      <w:r w:rsidR="0023254E">
        <w:rPr>
          <w:rFonts w:ascii="Times New Roman" w:hAnsi="Times New Roman" w:cs="Times New Roman"/>
          <w:sz w:val="24"/>
          <w:szCs w:val="24"/>
        </w:rPr>
        <w:t xml:space="preserve"> is</w:t>
      </w:r>
      <w:r w:rsidRPr="00CE140B">
        <w:rPr>
          <w:rFonts w:ascii="Times New Roman" w:hAnsi="Times New Roman" w:cs="Times New Roman"/>
          <w:sz w:val="24"/>
          <w:szCs w:val="24"/>
        </w:rPr>
        <w:t xml:space="preserve"> evident most of the respondent</w:t>
      </w:r>
      <w:r w:rsidR="00601751">
        <w:rPr>
          <w:rFonts w:ascii="Times New Roman" w:hAnsi="Times New Roman" w:cs="Times New Roman"/>
          <w:sz w:val="24"/>
          <w:szCs w:val="24"/>
        </w:rPr>
        <w:t>s belong to the student and the professional category.</w:t>
      </w:r>
    </w:p>
    <w:p w:rsidR="0023254E" w:rsidRDefault="0023254E" w:rsidP="00CF3959">
      <w:pPr>
        <w:autoSpaceDE w:val="0"/>
        <w:autoSpaceDN w:val="0"/>
        <w:adjustRightInd w:val="0"/>
        <w:spacing w:after="0" w:line="360" w:lineRule="auto"/>
        <w:jc w:val="both"/>
        <w:rPr>
          <w:rFonts w:ascii="Times New Roman" w:hAnsi="Times New Roman" w:cs="Times New Roman"/>
          <w:sz w:val="24"/>
          <w:szCs w:val="24"/>
        </w:rPr>
      </w:pPr>
    </w:p>
    <w:p w:rsidR="0023254E" w:rsidRDefault="0023254E" w:rsidP="00CF3959">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Internet Usage</w:t>
      </w:r>
    </w:p>
    <w:p w:rsidR="0023254E" w:rsidRDefault="0023254E"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was essential to find out </w:t>
      </w:r>
      <w:r w:rsidR="009E36BE">
        <w:rPr>
          <w:rFonts w:ascii="Times New Roman" w:hAnsi="Times New Roman" w:cs="Times New Roman"/>
          <w:sz w:val="24"/>
          <w:szCs w:val="24"/>
        </w:rPr>
        <w:t>the number of hours the respondents spent on the internet daily.</w:t>
      </w:r>
    </w:p>
    <w:p w:rsidR="005F15E2" w:rsidRDefault="009E36BE" w:rsidP="00CF3959">
      <w:pPr>
        <w:keepNext/>
        <w:autoSpaceDE w:val="0"/>
        <w:autoSpaceDN w:val="0"/>
        <w:adjustRightInd w:val="0"/>
        <w:spacing w:after="0" w:line="360" w:lineRule="auto"/>
        <w:jc w:val="center"/>
      </w:pPr>
      <w:r w:rsidRPr="009E36BE">
        <w:rPr>
          <w:rFonts w:ascii="Times New Roman" w:hAnsi="Times New Roman" w:cs="Times New Roman"/>
          <w:noProof/>
          <w:sz w:val="24"/>
          <w:szCs w:val="24"/>
          <w:lang w:val="en-IN" w:eastAsia="en-IN"/>
        </w:rPr>
        <w:drawing>
          <wp:inline distT="0" distB="0" distL="0" distR="0">
            <wp:extent cx="4572000" cy="2743200"/>
            <wp:effectExtent l="19050" t="0" r="19050" b="0"/>
            <wp:docPr id="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25D6" w:rsidRDefault="005F15E2" w:rsidP="00CF3959">
      <w:pPr>
        <w:pStyle w:val="Caption"/>
        <w:spacing w:line="360" w:lineRule="auto"/>
        <w:jc w:val="center"/>
        <w:rPr>
          <w:rFonts w:ascii="Times New Roman" w:hAnsi="Times New Roman" w:cs="Times New Roman"/>
          <w:sz w:val="24"/>
          <w:szCs w:val="24"/>
        </w:rPr>
      </w:pPr>
      <w:bookmarkStart w:id="17" w:name="_Toc420509412"/>
      <w:r>
        <w:t xml:space="preserve">Figure </w:t>
      </w:r>
      <w:fldSimple w:instr=" SEQ Figure \* ARABIC ">
        <w:r w:rsidR="003A6586">
          <w:rPr>
            <w:noProof/>
          </w:rPr>
          <w:t>5</w:t>
        </w:r>
      </w:fldSimple>
      <w:r>
        <w:t>: Internet usage of respondents</w:t>
      </w:r>
      <w:bookmarkEnd w:id="17"/>
    </w:p>
    <w:p w:rsidR="00610278" w:rsidRPr="00610278" w:rsidRDefault="00610278"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On average, 37.79% of Indian respondents reported using the internet for 1-3 hours daily and there were as high as 35.47% respondents who said that they used the Internet for more than 6 hours daily.</w:t>
      </w:r>
    </w:p>
    <w:p w:rsidR="00610278" w:rsidRPr="005F15E2" w:rsidRDefault="00610278" w:rsidP="00CF3959">
      <w:pPr>
        <w:autoSpaceDE w:val="0"/>
        <w:autoSpaceDN w:val="0"/>
        <w:adjustRightInd w:val="0"/>
        <w:spacing w:after="0" w:line="360" w:lineRule="auto"/>
        <w:jc w:val="both"/>
        <w:rPr>
          <w:rFonts w:ascii="Times New Roman" w:hAnsi="Times New Roman" w:cs="Times New Roman"/>
          <w:sz w:val="24"/>
          <w:szCs w:val="24"/>
          <w:u w:val="single"/>
        </w:rPr>
      </w:pPr>
      <w:r w:rsidRPr="005F15E2">
        <w:rPr>
          <w:rFonts w:ascii="Times New Roman" w:hAnsi="Times New Roman" w:cs="Times New Roman"/>
          <w:sz w:val="24"/>
          <w:szCs w:val="24"/>
          <w:u w:val="single"/>
        </w:rPr>
        <w:t xml:space="preserve">Measurement </w:t>
      </w:r>
    </w:p>
    <w:p w:rsidR="00B825D6" w:rsidRDefault="00610278"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Beliefs about online advertising - </w:t>
      </w:r>
      <w:r w:rsidR="007941A9">
        <w:rPr>
          <w:rFonts w:ascii="Times New Roman" w:hAnsi="Times New Roman" w:cs="Times New Roman"/>
          <w:sz w:val="24"/>
          <w:szCs w:val="24"/>
        </w:rPr>
        <w:t>Four belief factors were identified and then 4 constructs were created under each factor. The 4 belief factors that were identified are information, entertainment, credibility and irritation. The first factor taken in this study is information and the</w:t>
      </w:r>
      <w:r w:rsidR="005963C9" w:rsidRPr="00CE140B">
        <w:rPr>
          <w:rFonts w:ascii="Times New Roman" w:hAnsi="Times New Roman" w:cs="Times New Roman"/>
          <w:sz w:val="24"/>
          <w:szCs w:val="24"/>
        </w:rPr>
        <w:t xml:space="preserve"> respondents were asked to rate </w:t>
      </w:r>
      <w:r w:rsidR="007941A9">
        <w:rPr>
          <w:rFonts w:ascii="Times New Roman" w:hAnsi="Times New Roman" w:cs="Times New Roman"/>
          <w:sz w:val="24"/>
          <w:szCs w:val="24"/>
        </w:rPr>
        <w:t>their opinion about the statements given on a likert</w:t>
      </w:r>
      <w:r w:rsidR="005963C9" w:rsidRPr="00CE140B">
        <w:rPr>
          <w:rFonts w:ascii="Times New Roman" w:hAnsi="Times New Roman" w:cs="Times New Roman"/>
          <w:sz w:val="24"/>
          <w:szCs w:val="24"/>
        </w:rPr>
        <w:t xml:space="preserve"> 5 point scale ranging from Highly Disagree to Highly Agree. </w:t>
      </w:r>
    </w:p>
    <w:p w:rsidR="00126D61" w:rsidRDefault="00126D61" w:rsidP="00CF3959">
      <w:pPr>
        <w:autoSpaceDE w:val="0"/>
        <w:autoSpaceDN w:val="0"/>
        <w:adjustRightInd w:val="0"/>
        <w:spacing w:after="0" w:line="360" w:lineRule="auto"/>
        <w:jc w:val="both"/>
        <w:rPr>
          <w:rFonts w:ascii="Times New Roman" w:hAnsi="Times New Roman" w:cs="Times New Roman"/>
          <w:sz w:val="24"/>
          <w:szCs w:val="24"/>
        </w:rPr>
      </w:pPr>
    </w:p>
    <w:p w:rsidR="00AA5FFE" w:rsidRPr="00F65902" w:rsidRDefault="00F65902" w:rsidP="00CF3959">
      <w:pPr>
        <w:pStyle w:val="Heading3"/>
        <w:keepLines w:val="0"/>
        <w:spacing w:before="0" w:line="360" w:lineRule="auto"/>
        <w:ind w:left="180"/>
        <w:rPr>
          <w:rFonts w:ascii="Times New Roman" w:eastAsia="Arial Unicode MS" w:hAnsi="Times New Roman" w:cs="Times New Roman"/>
          <w:b w:val="0"/>
          <w:bCs w:val="0"/>
          <w:color w:val="auto"/>
          <w:sz w:val="24"/>
          <w:szCs w:val="24"/>
          <w:u w:val="single"/>
        </w:rPr>
      </w:pPr>
      <w:bookmarkStart w:id="18" w:name="_Toc420514956"/>
      <w:r w:rsidRPr="00F65902">
        <w:rPr>
          <w:rFonts w:ascii="Times New Roman" w:eastAsia="Arial Unicode MS" w:hAnsi="Times New Roman" w:cs="Times New Roman"/>
          <w:b w:val="0"/>
          <w:bCs w:val="0"/>
          <w:color w:val="auto"/>
          <w:sz w:val="24"/>
          <w:szCs w:val="24"/>
          <w:u w:val="single"/>
        </w:rPr>
        <w:t>4.1.2 Information</w:t>
      </w:r>
      <w:bookmarkEnd w:id="18"/>
    </w:p>
    <w:p w:rsidR="00F6626F" w:rsidRDefault="00F6626F"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Each factor had four constructs and the percentage of respondents beliefs regarding each construct is shown below in the form of pie charts.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4223"/>
      </w:tblGrid>
      <w:tr w:rsidR="00126D61" w:rsidTr="00126D61">
        <w:tc>
          <w:tcPr>
            <w:tcW w:w="4502" w:type="dxa"/>
          </w:tcPr>
          <w:p w:rsidR="007A6AB9" w:rsidRDefault="00BA20C4" w:rsidP="00CF3959">
            <w:pPr>
              <w:autoSpaceDE w:val="0"/>
              <w:autoSpaceDN w:val="0"/>
              <w:adjustRightInd w:val="0"/>
              <w:spacing w:line="360" w:lineRule="auto"/>
              <w:jc w:val="both"/>
              <w:rPr>
                <w:rFonts w:ascii="Times New Roman" w:hAnsi="Times New Roman" w:cs="Times New Roman"/>
                <w:sz w:val="24"/>
                <w:szCs w:val="24"/>
              </w:rPr>
            </w:pPr>
            <w:r w:rsidRPr="00BA20C4">
              <w:rPr>
                <w:rFonts w:ascii="Times New Roman" w:hAnsi="Times New Roman" w:cs="Times New Roman"/>
                <w:noProof/>
                <w:sz w:val="24"/>
                <w:szCs w:val="24"/>
                <w:lang w:val="en-IN" w:eastAsia="en-IN"/>
              </w:rPr>
              <w:lastRenderedPageBreak/>
              <w:drawing>
                <wp:inline distT="0" distB="0" distL="0" distR="0">
                  <wp:extent cx="2621392" cy="2627453"/>
                  <wp:effectExtent l="19050" t="0" r="26558" b="1447"/>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268" w:type="dxa"/>
          </w:tcPr>
          <w:p w:rsidR="007A6AB9" w:rsidRDefault="00A0545F" w:rsidP="00CF3959">
            <w:pPr>
              <w:autoSpaceDE w:val="0"/>
              <w:autoSpaceDN w:val="0"/>
              <w:adjustRightInd w:val="0"/>
              <w:spacing w:line="360" w:lineRule="auto"/>
              <w:jc w:val="both"/>
              <w:rPr>
                <w:rFonts w:ascii="Times New Roman" w:hAnsi="Times New Roman" w:cs="Times New Roman"/>
                <w:sz w:val="24"/>
                <w:szCs w:val="24"/>
              </w:rPr>
            </w:pPr>
            <w:r w:rsidRPr="00A0545F">
              <w:rPr>
                <w:rFonts w:ascii="Times New Roman" w:hAnsi="Times New Roman" w:cs="Times New Roman"/>
                <w:noProof/>
                <w:sz w:val="24"/>
                <w:szCs w:val="24"/>
                <w:lang w:val="en-IN" w:eastAsia="en-IN"/>
              </w:rPr>
              <w:drawing>
                <wp:inline distT="0" distB="0" distL="0" distR="0">
                  <wp:extent cx="2491893" cy="2631571"/>
                  <wp:effectExtent l="19050" t="0" r="22707"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A6AB9" w:rsidTr="00126D61">
        <w:tc>
          <w:tcPr>
            <w:tcW w:w="4502" w:type="dxa"/>
          </w:tcPr>
          <w:p w:rsidR="007A6AB9" w:rsidRPr="00BA20C4" w:rsidRDefault="007A6AB9" w:rsidP="00CF3959">
            <w:pPr>
              <w:autoSpaceDE w:val="0"/>
              <w:autoSpaceDN w:val="0"/>
              <w:adjustRightInd w:val="0"/>
              <w:spacing w:line="360" w:lineRule="auto"/>
              <w:jc w:val="both"/>
              <w:rPr>
                <w:rFonts w:ascii="Times New Roman" w:hAnsi="Times New Roman" w:cs="Times New Roman"/>
                <w:sz w:val="24"/>
                <w:szCs w:val="24"/>
              </w:rPr>
            </w:pPr>
          </w:p>
        </w:tc>
        <w:tc>
          <w:tcPr>
            <w:tcW w:w="4268" w:type="dxa"/>
          </w:tcPr>
          <w:p w:rsidR="007A6AB9" w:rsidRDefault="007A6AB9" w:rsidP="00CF3959">
            <w:pPr>
              <w:autoSpaceDE w:val="0"/>
              <w:autoSpaceDN w:val="0"/>
              <w:adjustRightInd w:val="0"/>
              <w:spacing w:line="360" w:lineRule="auto"/>
              <w:jc w:val="both"/>
              <w:rPr>
                <w:rFonts w:ascii="Times New Roman" w:hAnsi="Times New Roman" w:cs="Times New Roman"/>
                <w:sz w:val="24"/>
                <w:szCs w:val="24"/>
              </w:rPr>
            </w:pPr>
          </w:p>
        </w:tc>
      </w:tr>
      <w:tr w:rsidR="007A6AB9" w:rsidTr="00126D61">
        <w:tc>
          <w:tcPr>
            <w:tcW w:w="8770" w:type="dxa"/>
            <w:gridSpan w:val="2"/>
          </w:tcPr>
          <w:p w:rsidR="007A6AB9" w:rsidRDefault="00A0545F"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Overall 58</w:t>
            </w:r>
            <w:r w:rsidR="00BA20C4">
              <w:rPr>
                <w:rFonts w:ascii="Times New Roman" w:hAnsi="Times New Roman" w:cs="Times New Roman"/>
                <w:sz w:val="24"/>
                <w:szCs w:val="24"/>
              </w:rPr>
              <w:t>% respondents believed that internet advertising was a good source of pr</w:t>
            </w:r>
            <w:r>
              <w:rPr>
                <w:rFonts w:ascii="Times New Roman" w:hAnsi="Times New Roman" w:cs="Times New Roman"/>
                <w:sz w:val="24"/>
                <w:szCs w:val="24"/>
              </w:rPr>
              <w:t>oduct/service information and 24% disagreed. 46% respondents believed that online advertising supplied relevant information while 21% disagreed and the rest of the respondents were neutral.</w:t>
            </w:r>
          </w:p>
        </w:tc>
      </w:tr>
      <w:tr w:rsidR="00126D61" w:rsidTr="00126D61">
        <w:tc>
          <w:tcPr>
            <w:tcW w:w="4502" w:type="dxa"/>
          </w:tcPr>
          <w:p w:rsidR="007A6AB9" w:rsidRDefault="00A0545F" w:rsidP="00CF3959">
            <w:pPr>
              <w:autoSpaceDE w:val="0"/>
              <w:autoSpaceDN w:val="0"/>
              <w:adjustRightInd w:val="0"/>
              <w:spacing w:line="360" w:lineRule="auto"/>
              <w:jc w:val="both"/>
              <w:rPr>
                <w:rFonts w:ascii="Times New Roman" w:hAnsi="Times New Roman" w:cs="Times New Roman"/>
                <w:sz w:val="24"/>
                <w:szCs w:val="24"/>
              </w:rPr>
            </w:pPr>
            <w:r w:rsidRPr="00A0545F">
              <w:rPr>
                <w:rFonts w:ascii="Times New Roman" w:hAnsi="Times New Roman" w:cs="Times New Roman"/>
                <w:noProof/>
                <w:sz w:val="24"/>
                <w:szCs w:val="24"/>
                <w:lang w:val="en-IN" w:eastAsia="en-IN"/>
              </w:rPr>
              <w:drawing>
                <wp:inline distT="0" distB="0" distL="0" distR="0">
                  <wp:extent cx="2758874" cy="3298785"/>
                  <wp:effectExtent l="19050" t="0" r="22426"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268" w:type="dxa"/>
          </w:tcPr>
          <w:p w:rsidR="007A6AB9" w:rsidRDefault="00A0545F" w:rsidP="00CF3959">
            <w:pPr>
              <w:autoSpaceDE w:val="0"/>
              <w:autoSpaceDN w:val="0"/>
              <w:adjustRightInd w:val="0"/>
              <w:spacing w:line="360" w:lineRule="auto"/>
              <w:jc w:val="both"/>
              <w:rPr>
                <w:rFonts w:ascii="Times New Roman" w:hAnsi="Times New Roman" w:cs="Times New Roman"/>
                <w:sz w:val="24"/>
                <w:szCs w:val="24"/>
              </w:rPr>
            </w:pPr>
            <w:r w:rsidRPr="00A0545F">
              <w:rPr>
                <w:rFonts w:ascii="Times New Roman" w:hAnsi="Times New Roman" w:cs="Times New Roman"/>
                <w:noProof/>
                <w:sz w:val="24"/>
                <w:szCs w:val="24"/>
                <w:lang w:val="en-IN" w:eastAsia="en-IN"/>
              </w:rPr>
              <w:drawing>
                <wp:inline distT="0" distB="0" distL="0" distR="0">
                  <wp:extent cx="2550530" cy="3298785"/>
                  <wp:effectExtent l="19050" t="0" r="21220" b="0"/>
                  <wp:docPr id="1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26D61" w:rsidTr="00126D61">
        <w:tc>
          <w:tcPr>
            <w:tcW w:w="4502" w:type="dxa"/>
          </w:tcPr>
          <w:p w:rsidR="007A6AB9" w:rsidRDefault="007A6AB9" w:rsidP="00CF3959">
            <w:pPr>
              <w:autoSpaceDE w:val="0"/>
              <w:autoSpaceDN w:val="0"/>
              <w:adjustRightInd w:val="0"/>
              <w:spacing w:line="360" w:lineRule="auto"/>
              <w:jc w:val="both"/>
              <w:rPr>
                <w:rFonts w:ascii="Times New Roman" w:hAnsi="Times New Roman" w:cs="Times New Roman"/>
                <w:sz w:val="24"/>
                <w:szCs w:val="24"/>
              </w:rPr>
            </w:pPr>
          </w:p>
        </w:tc>
        <w:tc>
          <w:tcPr>
            <w:tcW w:w="4268" w:type="dxa"/>
          </w:tcPr>
          <w:p w:rsidR="007A6AB9" w:rsidRDefault="007A6AB9" w:rsidP="00CF3959">
            <w:pPr>
              <w:autoSpaceDE w:val="0"/>
              <w:autoSpaceDN w:val="0"/>
              <w:adjustRightInd w:val="0"/>
              <w:spacing w:line="360" w:lineRule="auto"/>
              <w:jc w:val="both"/>
              <w:rPr>
                <w:rFonts w:ascii="Times New Roman" w:hAnsi="Times New Roman" w:cs="Times New Roman"/>
                <w:sz w:val="24"/>
                <w:szCs w:val="24"/>
              </w:rPr>
            </w:pPr>
          </w:p>
        </w:tc>
      </w:tr>
      <w:tr w:rsidR="007A6AB9" w:rsidTr="00126D61">
        <w:tc>
          <w:tcPr>
            <w:tcW w:w="8770" w:type="dxa"/>
            <w:gridSpan w:val="2"/>
          </w:tcPr>
          <w:p w:rsidR="007A6AB9" w:rsidRDefault="00FC67D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59% respondents find brands with the features they are looking for through Internet advertising while 37% disagreed and 59% also believed that online advertising kept </w:t>
            </w:r>
            <w:r>
              <w:rPr>
                <w:rFonts w:ascii="Times New Roman" w:hAnsi="Times New Roman" w:cs="Times New Roman"/>
                <w:sz w:val="24"/>
                <w:szCs w:val="24"/>
              </w:rPr>
              <w:lastRenderedPageBreak/>
              <w:t xml:space="preserve">them up to date on the products/services available in the marketplace. </w:t>
            </w:r>
          </w:p>
        </w:tc>
      </w:tr>
    </w:tbl>
    <w:p w:rsidR="00B31300" w:rsidRDefault="00B31300" w:rsidP="00CF3959">
      <w:pPr>
        <w:autoSpaceDE w:val="0"/>
        <w:autoSpaceDN w:val="0"/>
        <w:adjustRightInd w:val="0"/>
        <w:spacing w:after="0" w:line="360" w:lineRule="auto"/>
        <w:jc w:val="both"/>
        <w:rPr>
          <w:rFonts w:ascii="Times New Roman" w:hAnsi="Times New Roman" w:cs="Times New Roman"/>
          <w:sz w:val="24"/>
          <w:szCs w:val="24"/>
        </w:rPr>
        <w:sectPr w:rsidR="00B31300" w:rsidSect="007276D9">
          <w:pgSz w:w="12240" w:h="15840" w:code="1"/>
          <w:pgMar w:top="1440" w:right="1701" w:bottom="1440" w:left="1985" w:header="720" w:footer="720" w:gutter="0"/>
          <w:pgNumType w:start="1"/>
          <w:cols w:space="720"/>
          <w:docGrid w:linePitch="360"/>
        </w:sectPr>
      </w:pPr>
    </w:p>
    <w:p w:rsidR="00F6626F" w:rsidRDefault="00F6626F" w:rsidP="00CF3959">
      <w:pPr>
        <w:autoSpaceDE w:val="0"/>
        <w:autoSpaceDN w:val="0"/>
        <w:adjustRightInd w:val="0"/>
        <w:spacing w:after="0" w:line="360" w:lineRule="auto"/>
        <w:jc w:val="both"/>
        <w:rPr>
          <w:rFonts w:ascii="Times New Roman" w:hAnsi="Times New Roman" w:cs="Times New Roman"/>
          <w:sz w:val="24"/>
          <w:szCs w:val="24"/>
        </w:rPr>
      </w:pPr>
    </w:p>
    <w:p w:rsidR="007941A9" w:rsidRDefault="007941A9"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mean for the factor “information” was collected and the values were changed according</w:t>
      </w:r>
      <w:r w:rsidR="00054D0E">
        <w:rPr>
          <w:rFonts w:ascii="Times New Roman" w:hAnsi="Times New Roman" w:cs="Times New Roman"/>
          <w:sz w:val="24"/>
          <w:szCs w:val="24"/>
        </w:rPr>
        <w:t xml:space="preserve"> to the respondents’ belief of whether online</w:t>
      </w:r>
      <w:r w:rsidR="00037B80">
        <w:rPr>
          <w:rFonts w:ascii="Times New Roman" w:hAnsi="Times New Roman" w:cs="Times New Roman"/>
          <w:sz w:val="24"/>
          <w:szCs w:val="24"/>
        </w:rPr>
        <w:t xml:space="preserve"> advertisements are informative.</w:t>
      </w:r>
    </w:p>
    <w:p w:rsidR="00EC0534" w:rsidRDefault="00EC0534" w:rsidP="00CF3959">
      <w:pPr>
        <w:autoSpaceDE w:val="0"/>
        <w:autoSpaceDN w:val="0"/>
        <w:adjustRightInd w:val="0"/>
        <w:spacing w:after="0" w:line="360" w:lineRule="auto"/>
        <w:jc w:val="both"/>
        <w:rPr>
          <w:rFonts w:ascii="Times New Roman" w:hAnsi="Times New Roman" w:cs="Times New Roman"/>
          <w:noProof/>
          <w:sz w:val="24"/>
          <w:szCs w:val="24"/>
          <w:lang w:val="en-IN" w:eastAsia="en-IN"/>
        </w:rPr>
      </w:pPr>
    </w:p>
    <w:tbl>
      <w:tblPr>
        <w:tblStyle w:val="TableGrid"/>
        <w:tblW w:w="0" w:type="auto"/>
        <w:tblLook w:val="04A0"/>
      </w:tblPr>
      <w:tblGrid>
        <w:gridCol w:w="2951"/>
        <w:gridCol w:w="2881"/>
        <w:gridCol w:w="2938"/>
      </w:tblGrid>
      <w:tr w:rsidR="007941A9" w:rsidTr="007941A9">
        <w:tc>
          <w:tcPr>
            <w:tcW w:w="3192" w:type="dxa"/>
          </w:tcPr>
          <w:p w:rsidR="007941A9" w:rsidRDefault="007941A9"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92" w:type="dxa"/>
          </w:tcPr>
          <w:p w:rsidR="007941A9"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0.58%</w:t>
            </w:r>
          </w:p>
        </w:tc>
      </w:tr>
      <w:tr w:rsidR="007941A9" w:rsidTr="007941A9">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192" w:type="dxa"/>
          </w:tcPr>
          <w:p w:rsidR="007941A9"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16.28%</w:t>
            </w:r>
          </w:p>
        </w:tc>
      </w:tr>
      <w:tr w:rsidR="007941A9" w:rsidTr="007941A9">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3192" w:type="dxa"/>
          </w:tcPr>
          <w:p w:rsidR="007941A9"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22.67%</w:t>
            </w:r>
          </w:p>
        </w:tc>
      </w:tr>
      <w:tr w:rsidR="007941A9" w:rsidTr="007941A9">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3192" w:type="dxa"/>
          </w:tcPr>
          <w:p w:rsidR="007941A9"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36.63%</w:t>
            </w:r>
          </w:p>
        </w:tc>
      </w:tr>
      <w:tr w:rsidR="007941A9" w:rsidTr="007941A9">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3192" w:type="dxa"/>
          </w:tcPr>
          <w:p w:rsidR="007941A9" w:rsidRDefault="00054D0E"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3192" w:type="dxa"/>
          </w:tcPr>
          <w:p w:rsidR="007941A9" w:rsidRDefault="00252D66" w:rsidP="00CF3959">
            <w:pPr>
              <w:keepNext/>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23.84%</w:t>
            </w:r>
          </w:p>
        </w:tc>
      </w:tr>
    </w:tbl>
    <w:p w:rsidR="007941A9" w:rsidRPr="00CE140B" w:rsidRDefault="005E0B7F" w:rsidP="00CF3959">
      <w:pPr>
        <w:pStyle w:val="Caption"/>
        <w:spacing w:line="360" w:lineRule="auto"/>
        <w:rPr>
          <w:rFonts w:ascii="Times New Roman" w:hAnsi="Times New Roman" w:cs="Times New Roman"/>
          <w:sz w:val="24"/>
          <w:szCs w:val="24"/>
        </w:rPr>
      </w:pPr>
      <w:bookmarkStart w:id="19" w:name="_Toc420510745"/>
      <w:r>
        <w:t xml:space="preserve">Table </w:t>
      </w:r>
      <w:fldSimple w:instr=" SEQ Table \* ARABIC ">
        <w:r w:rsidR="00495CD8">
          <w:rPr>
            <w:noProof/>
          </w:rPr>
          <w:t>1</w:t>
        </w:r>
      </w:fldSimple>
      <w:r w:rsidRPr="00186383">
        <w:t xml:space="preserve"> : Accumulated responses for all 4 constructs under factor "information"</w:t>
      </w:r>
      <w:bookmarkEnd w:id="19"/>
    </w:p>
    <w:p w:rsidR="005F15E2" w:rsidRDefault="00252D66" w:rsidP="00CF3959">
      <w:pPr>
        <w:keepNext/>
        <w:autoSpaceDE w:val="0"/>
        <w:autoSpaceDN w:val="0"/>
        <w:adjustRightInd w:val="0"/>
        <w:spacing w:after="0" w:line="360" w:lineRule="auto"/>
        <w:jc w:val="center"/>
      </w:pPr>
      <w:r w:rsidRPr="00252D66">
        <w:rPr>
          <w:rFonts w:ascii="Times New Roman" w:hAnsi="Times New Roman" w:cs="Times New Roman"/>
          <w:noProof/>
          <w:sz w:val="24"/>
          <w:szCs w:val="24"/>
          <w:lang w:val="en-IN" w:eastAsia="en-IN"/>
        </w:rPr>
        <w:drawing>
          <wp:inline distT="0" distB="0" distL="0" distR="0">
            <wp:extent cx="4572000" cy="2743200"/>
            <wp:effectExtent l="19050" t="0" r="19050" b="0"/>
            <wp:docPr id="2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42A3" w:rsidRDefault="005F15E2" w:rsidP="00CF3959">
      <w:pPr>
        <w:pStyle w:val="Caption"/>
        <w:spacing w:line="360" w:lineRule="auto"/>
        <w:jc w:val="center"/>
        <w:rPr>
          <w:rFonts w:ascii="Times New Roman" w:hAnsi="Times New Roman" w:cs="Times New Roman"/>
          <w:sz w:val="24"/>
          <w:szCs w:val="24"/>
        </w:rPr>
      </w:pPr>
      <w:bookmarkStart w:id="20" w:name="_Toc420509413"/>
      <w:r>
        <w:t xml:space="preserve">Figure </w:t>
      </w:r>
      <w:fldSimple w:instr=" SEQ Figure \* ARABIC ">
        <w:r w:rsidR="003A6586">
          <w:rPr>
            <w:noProof/>
          </w:rPr>
          <w:t>6</w:t>
        </w:r>
      </w:fldSimple>
      <w:r>
        <w:t xml:space="preserve"> : Perception of respondents towards the belief factor "Information"</w:t>
      </w:r>
      <w:bookmarkEnd w:id="20"/>
    </w:p>
    <w:p w:rsidR="00F70783" w:rsidRDefault="00037B80"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Overall 60.47% of the respondents believed that internet advertising provides product information</w:t>
      </w:r>
      <w:r w:rsidR="00FC67DE">
        <w:rPr>
          <w:rFonts w:ascii="Times New Roman" w:hAnsi="Times New Roman" w:cs="Times New Roman"/>
          <w:sz w:val="24"/>
          <w:szCs w:val="24"/>
        </w:rPr>
        <w:t xml:space="preserve"> and was informative</w:t>
      </w:r>
      <w:r>
        <w:rPr>
          <w:rFonts w:ascii="Times New Roman" w:hAnsi="Times New Roman" w:cs="Times New Roman"/>
          <w:sz w:val="24"/>
          <w:szCs w:val="24"/>
        </w:rPr>
        <w:t xml:space="preserve">.  </w:t>
      </w:r>
    </w:p>
    <w:p w:rsidR="00AA5FFE" w:rsidRDefault="00AA5FFE" w:rsidP="00CF3959">
      <w:pPr>
        <w:autoSpaceDE w:val="0"/>
        <w:autoSpaceDN w:val="0"/>
        <w:adjustRightInd w:val="0"/>
        <w:spacing w:after="0" w:line="360" w:lineRule="auto"/>
        <w:jc w:val="both"/>
        <w:rPr>
          <w:rFonts w:ascii="Times New Roman" w:hAnsi="Times New Roman" w:cs="Times New Roman"/>
          <w:sz w:val="24"/>
          <w:szCs w:val="24"/>
        </w:rPr>
      </w:pPr>
    </w:p>
    <w:p w:rsidR="00AA5FFE" w:rsidRPr="00F65902" w:rsidRDefault="00F65902" w:rsidP="00CF3959">
      <w:pPr>
        <w:pStyle w:val="Heading3"/>
        <w:keepLines w:val="0"/>
        <w:spacing w:before="0" w:line="360" w:lineRule="auto"/>
        <w:ind w:left="180"/>
        <w:rPr>
          <w:rFonts w:ascii="Times New Roman" w:eastAsia="Arial Unicode MS" w:hAnsi="Times New Roman" w:cs="Times New Roman"/>
          <w:b w:val="0"/>
          <w:bCs w:val="0"/>
          <w:color w:val="auto"/>
          <w:sz w:val="24"/>
          <w:szCs w:val="24"/>
          <w:u w:val="single"/>
        </w:rPr>
      </w:pPr>
      <w:bookmarkStart w:id="21" w:name="_Toc420514957"/>
      <w:r w:rsidRPr="00F65902">
        <w:rPr>
          <w:rFonts w:ascii="Times New Roman" w:eastAsia="Arial Unicode MS" w:hAnsi="Times New Roman" w:cs="Times New Roman"/>
          <w:b w:val="0"/>
          <w:bCs w:val="0"/>
          <w:color w:val="auto"/>
          <w:sz w:val="24"/>
          <w:szCs w:val="24"/>
          <w:u w:val="single"/>
        </w:rPr>
        <w:t>4.1.3 Entertainment</w:t>
      </w:r>
      <w:bookmarkEnd w:id="21"/>
    </w:p>
    <w:p w:rsidR="00126D61" w:rsidRDefault="00126D61"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responses for the </w:t>
      </w:r>
      <w:r w:rsidR="004D6CC4">
        <w:rPr>
          <w:rFonts w:ascii="Times New Roman" w:hAnsi="Times New Roman" w:cs="Times New Roman"/>
          <w:sz w:val="24"/>
          <w:szCs w:val="24"/>
        </w:rPr>
        <w:t>respondents’</w:t>
      </w:r>
      <w:r>
        <w:rPr>
          <w:rFonts w:ascii="Times New Roman" w:hAnsi="Times New Roman" w:cs="Times New Roman"/>
          <w:sz w:val="24"/>
          <w:szCs w:val="24"/>
        </w:rPr>
        <w:t xml:space="preserve"> beliefs regarding how entertaining they found online advertisements were recorded and analyzed in the form of pie charts.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4"/>
        <w:gridCol w:w="4166"/>
      </w:tblGrid>
      <w:tr w:rsidR="00126D61" w:rsidTr="004D6CC4">
        <w:tc>
          <w:tcPr>
            <w:tcW w:w="4604" w:type="dxa"/>
          </w:tcPr>
          <w:p w:rsidR="00126D61" w:rsidRDefault="00126D61" w:rsidP="00CF3959">
            <w:pPr>
              <w:autoSpaceDE w:val="0"/>
              <w:autoSpaceDN w:val="0"/>
              <w:adjustRightInd w:val="0"/>
              <w:spacing w:line="360" w:lineRule="auto"/>
              <w:jc w:val="both"/>
              <w:rPr>
                <w:rFonts w:ascii="Times New Roman" w:hAnsi="Times New Roman" w:cs="Times New Roman"/>
                <w:sz w:val="24"/>
                <w:szCs w:val="24"/>
              </w:rPr>
            </w:pPr>
            <w:r w:rsidRPr="00126D61">
              <w:rPr>
                <w:rFonts w:ascii="Times New Roman" w:hAnsi="Times New Roman" w:cs="Times New Roman"/>
                <w:noProof/>
                <w:sz w:val="24"/>
                <w:szCs w:val="24"/>
                <w:lang w:val="en-IN" w:eastAsia="en-IN"/>
              </w:rPr>
              <w:lastRenderedPageBreak/>
              <w:drawing>
                <wp:inline distT="0" distB="0" distL="0" distR="0">
                  <wp:extent cx="2812648" cy="2743200"/>
                  <wp:effectExtent l="19050" t="0" r="25802" b="0"/>
                  <wp:docPr id="2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166" w:type="dxa"/>
          </w:tcPr>
          <w:p w:rsidR="00126D61" w:rsidRDefault="000402AF" w:rsidP="00CF3959">
            <w:pPr>
              <w:autoSpaceDE w:val="0"/>
              <w:autoSpaceDN w:val="0"/>
              <w:adjustRightInd w:val="0"/>
              <w:spacing w:line="360" w:lineRule="auto"/>
              <w:jc w:val="both"/>
              <w:rPr>
                <w:rFonts w:ascii="Times New Roman" w:hAnsi="Times New Roman" w:cs="Times New Roman"/>
                <w:sz w:val="24"/>
                <w:szCs w:val="24"/>
              </w:rPr>
            </w:pPr>
            <w:r w:rsidRPr="000402AF">
              <w:rPr>
                <w:rFonts w:ascii="Times New Roman" w:hAnsi="Times New Roman" w:cs="Times New Roman"/>
                <w:noProof/>
                <w:sz w:val="24"/>
                <w:szCs w:val="24"/>
                <w:lang w:val="en-IN" w:eastAsia="en-IN"/>
              </w:rPr>
              <w:drawing>
                <wp:inline distT="0" distB="0" distL="0" distR="0">
                  <wp:extent cx="2540860" cy="2743200"/>
                  <wp:effectExtent l="19050" t="0" r="11840" b="0"/>
                  <wp:docPr id="2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126D61" w:rsidRDefault="0026707A"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Overall 43% respondents said</w:t>
      </w:r>
      <w:r w:rsidR="004D6CC4">
        <w:rPr>
          <w:rFonts w:ascii="Times New Roman" w:hAnsi="Times New Roman" w:cs="Times New Roman"/>
          <w:sz w:val="24"/>
          <w:szCs w:val="24"/>
        </w:rPr>
        <w:t xml:space="preserve"> that </w:t>
      </w:r>
      <w:r>
        <w:rPr>
          <w:rFonts w:ascii="Times New Roman" w:hAnsi="Times New Roman" w:cs="Times New Roman"/>
          <w:sz w:val="24"/>
          <w:szCs w:val="24"/>
        </w:rPr>
        <w:t>they found online</w:t>
      </w:r>
      <w:r w:rsidR="004D6CC4">
        <w:rPr>
          <w:rFonts w:ascii="Times New Roman" w:hAnsi="Times New Roman" w:cs="Times New Roman"/>
          <w:sz w:val="24"/>
          <w:szCs w:val="24"/>
        </w:rPr>
        <w:t xml:space="preserve"> adv</w:t>
      </w:r>
      <w:r w:rsidR="009E7E89">
        <w:rPr>
          <w:rFonts w:ascii="Times New Roman" w:hAnsi="Times New Roman" w:cs="Times New Roman"/>
          <w:sz w:val="24"/>
          <w:szCs w:val="24"/>
        </w:rPr>
        <w:t>ertising entertaining while 30% disagree. 39</w:t>
      </w:r>
      <w:r w:rsidR="004D6CC4">
        <w:rPr>
          <w:rFonts w:ascii="Times New Roman" w:hAnsi="Times New Roman" w:cs="Times New Roman"/>
          <w:sz w:val="24"/>
          <w:szCs w:val="24"/>
        </w:rPr>
        <w:t>% respondents believed that online advertising sup</w:t>
      </w:r>
      <w:r w:rsidR="009E7E89">
        <w:rPr>
          <w:rFonts w:ascii="Times New Roman" w:hAnsi="Times New Roman" w:cs="Times New Roman"/>
          <w:sz w:val="24"/>
          <w:szCs w:val="24"/>
        </w:rPr>
        <w:t>plied is enjoyable and 33</w:t>
      </w:r>
      <w:r w:rsidR="004D6CC4">
        <w:rPr>
          <w:rFonts w:ascii="Times New Roman" w:hAnsi="Times New Roman" w:cs="Times New Roman"/>
          <w:sz w:val="24"/>
          <w:szCs w:val="24"/>
        </w:rPr>
        <w:t>% disagreed and the rest of the respondents were neutral.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7"/>
        <w:gridCol w:w="4253"/>
      </w:tblGrid>
      <w:tr w:rsidR="009E7E89" w:rsidTr="00B12065">
        <w:trPr>
          <w:jc w:val="center"/>
        </w:trPr>
        <w:tc>
          <w:tcPr>
            <w:tcW w:w="4517" w:type="dxa"/>
          </w:tcPr>
          <w:p w:rsidR="009E7E89" w:rsidRDefault="009E7E89" w:rsidP="00CF3959">
            <w:pPr>
              <w:autoSpaceDE w:val="0"/>
              <w:autoSpaceDN w:val="0"/>
              <w:adjustRightInd w:val="0"/>
              <w:spacing w:line="360" w:lineRule="auto"/>
              <w:jc w:val="both"/>
              <w:rPr>
                <w:rFonts w:ascii="Times New Roman" w:hAnsi="Times New Roman" w:cs="Times New Roman"/>
                <w:sz w:val="24"/>
                <w:szCs w:val="24"/>
              </w:rPr>
            </w:pPr>
            <w:r w:rsidRPr="009E7E89">
              <w:rPr>
                <w:rFonts w:ascii="Times New Roman" w:hAnsi="Times New Roman" w:cs="Times New Roman"/>
                <w:noProof/>
                <w:sz w:val="24"/>
                <w:szCs w:val="24"/>
                <w:lang w:val="en-IN" w:eastAsia="en-IN"/>
              </w:rPr>
              <w:drawing>
                <wp:inline distT="0" distB="0" distL="0" distR="0">
                  <wp:extent cx="2758874" cy="2743200"/>
                  <wp:effectExtent l="19050" t="0" r="22426" b="0"/>
                  <wp:docPr id="30"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253" w:type="dxa"/>
          </w:tcPr>
          <w:p w:rsidR="009E7E89" w:rsidRDefault="00B12065" w:rsidP="00CF3959">
            <w:pPr>
              <w:autoSpaceDE w:val="0"/>
              <w:autoSpaceDN w:val="0"/>
              <w:adjustRightInd w:val="0"/>
              <w:spacing w:line="360" w:lineRule="auto"/>
              <w:jc w:val="both"/>
              <w:rPr>
                <w:rFonts w:ascii="Times New Roman" w:hAnsi="Times New Roman" w:cs="Times New Roman"/>
                <w:sz w:val="24"/>
                <w:szCs w:val="24"/>
              </w:rPr>
            </w:pPr>
            <w:r w:rsidRPr="00B12065">
              <w:rPr>
                <w:rFonts w:ascii="Times New Roman" w:hAnsi="Times New Roman" w:cs="Times New Roman"/>
                <w:noProof/>
                <w:sz w:val="24"/>
                <w:szCs w:val="24"/>
                <w:lang w:val="en-IN" w:eastAsia="en-IN"/>
              </w:rPr>
              <w:drawing>
                <wp:inline distT="0" distB="0" distL="0" distR="0">
                  <wp:extent cx="2596829" cy="2743200"/>
                  <wp:effectExtent l="19050" t="0" r="13021" b="0"/>
                  <wp:docPr id="3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B12065" w:rsidRDefault="008047B7"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44% respondents believe that online ads contain lots of surprising elements while 26% disagreed and 41% also said that they took pleasure in recalling what they see on online ads</w:t>
      </w:r>
      <w:r w:rsidR="00B12065">
        <w:rPr>
          <w:rFonts w:ascii="Times New Roman" w:hAnsi="Times New Roman" w:cs="Times New Roman"/>
          <w:sz w:val="24"/>
          <w:szCs w:val="24"/>
        </w:rPr>
        <w:t>.</w:t>
      </w:r>
    </w:p>
    <w:p w:rsidR="00DA6D19" w:rsidRDefault="00F70783"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mean for the factor “entertainment” was collected and the values were changed according to the respondents’ belief of whether online advertisements are entertaining.</w:t>
      </w:r>
    </w:p>
    <w:p w:rsidR="00DA6D19" w:rsidRDefault="00DA6D19" w:rsidP="00CF3959">
      <w:pPr>
        <w:spacing w:line="36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tblPr>
      <w:tblGrid>
        <w:gridCol w:w="2951"/>
        <w:gridCol w:w="2881"/>
        <w:gridCol w:w="2938"/>
      </w:tblGrid>
      <w:tr w:rsidR="00252D66" w:rsidTr="008047B7">
        <w:tc>
          <w:tcPr>
            <w:tcW w:w="2951" w:type="dxa"/>
          </w:tcPr>
          <w:p w:rsidR="00252D66"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Strongly Disagree</w:t>
            </w:r>
          </w:p>
        </w:tc>
        <w:tc>
          <w:tcPr>
            <w:tcW w:w="2881" w:type="dxa"/>
          </w:tcPr>
          <w:p w:rsidR="00252D66" w:rsidRDefault="00F70783" w:rsidP="00CF3959">
            <w:pPr>
              <w:tabs>
                <w:tab w:val="center" w:pos="148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938" w:type="dxa"/>
          </w:tcPr>
          <w:p w:rsidR="00252D66" w:rsidRDefault="00F7078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4.65</w:t>
            </w:r>
            <w:r w:rsidR="00252D66">
              <w:rPr>
                <w:rFonts w:ascii="Times New Roman" w:hAnsi="Times New Roman" w:cs="Times New Roman"/>
                <w:sz w:val="24"/>
                <w:szCs w:val="24"/>
              </w:rPr>
              <w:t>%</w:t>
            </w:r>
          </w:p>
        </w:tc>
      </w:tr>
      <w:tr w:rsidR="00252D66" w:rsidTr="008047B7">
        <w:tc>
          <w:tcPr>
            <w:tcW w:w="2951" w:type="dxa"/>
          </w:tcPr>
          <w:p w:rsidR="00252D66"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2881" w:type="dxa"/>
          </w:tcPr>
          <w:p w:rsidR="00252D66" w:rsidRDefault="00F7078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938" w:type="dxa"/>
          </w:tcPr>
          <w:p w:rsidR="00252D66" w:rsidRDefault="00F7078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19.19</w:t>
            </w:r>
            <w:r w:rsidR="00252D66">
              <w:rPr>
                <w:rFonts w:ascii="Times New Roman" w:hAnsi="Times New Roman" w:cs="Times New Roman"/>
                <w:sz w:val="24"/>
                <w:szCs w:val="24"/>
              </w:rPr>
              <w:t>%</w:t>
            </w:r>
          </w:p>
        </w:tc>
      </w:tr>
      <w:tr w:rsidR="00252D66" w:rsidTr="008047B7">
        <w:tc>
          <w:tcPr>
            <w:tcW w:w="2951" w:type="dxa"/>
          </w:tcPr>
          <w:p w:rsidR="00252D66"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2881" w:type="dxa"/>
          </w:tcPr>
          <w:p w:rsidR="00252D66" w:rsidRDefault="00F7078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2938" w:type="dxa"/>
          </w:tcPr>
          <w:p w:rsidR="00252D66" w:rsidRDefault="00F7078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33.72</w:t>
            </w:r>
            <w:r w:rsidR="00252D66">
              <w:rPr>
                <w:rFonts w:ascii="Times New Roman" w:hAnsi="Times New Roman" w:cs="Times New Roman"/>
                <w:sz w:val="24"/>
                <w:szCs w:val="24"/>
              </w:rPr>
              <w:t>%</w:t>
            </w:r>
          </w:p>
        </w:tc>
      </w:tr>
      <w:tr w:rsidR="00252D66" w:rsidTr="008047B7">
        <w:tc>
          <w:tcPr>
            <w:tcW w:w="2951" w:type="dxa"/>
          </w:tcPr>
          <w:p w:rsidR="00252D66"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2881" w:type="dxa"/>
          </w:tcPr>
          <w:p w:rsidR="00252D66" w:rsidRDefault="00F7078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2938" w:type="dxa"/>
          </w:tcPr>
          <w:p w:rsidR="00252D66" w:rsidRDefault="00F7078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30.81</w:t>
            </w:r>
            <w:r w:rsidR="00252D66">
              <w:rPr>
                <w:rFonts w:ascii="Times New Roman" w:hAnsi="Times New Roman" w:cs="Times New Roman"/>
                <w:sz w:val="24"/>
                <w:szCs w:val="24"/>
              </w:rPr>
              <w:t>%</w:t>
            </w:r>
          </w:p>
        </w:tc>
      </w:tr>
      <w:tr w:rsidR="00252D66" w:rsidTr="008047B7">
        <w:tc>
          <w:tcPr>
            <w:tcW w:w="2951" w:type="dxa"/>
          </w:tcPr>
          <w:p w:rsidR="00252D66" w:rsidRDefault="00252D66"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2881" w:type="dxa"/>
          </w:tcPr>
          <w:p w:rsidR="00252D66" w:rsidRDefault="00F7078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938" w:type="dxa"/>
          </w:tcPr>
          <w:p w:rsidR="00252D66" w:rsidRDefault="00F70783" w:rsidP="00CF3959">
            <w:pPr>
              <w:keepNext/>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11.63</w:t>
            </w:r>
            <w:r w:rsidR="00252D66">
              <w:rPr>
                <w:rFonts w:ascii="Times New Roman" w:hAnsi="Times New Roman" w:cs="Times New Roman"/>
                <w:sz w:val="24"/>
                <w:szCs w:val="24"/>
              </w:rPr>
              <w:t>%</w:t>
            </w:r>
          </w:p>
        </w:tc>
      </w:tr>
    </w:tbl>
    <w:p w:rsidR="00252D66" w:rsidRPr="00CE140B" w:rsidRDefault="005E0B7F" w:rsidP="00CF3959">
      <w:pPr>
        <w:pStyle w:val="Caption"/>
        <w:spacing w:line="360" w:lineRule="auto"/>
        <w:rPr>
          <w:rFonts w:ascii="Times New Roman" w:hAnsi="Times New Roman" w:cs="Times New Roman"/>
          <w:sz w:val="24"/>
          <w:szCs w:val="24"/>
        </w:rPr>
      </w:pPr>
      <w:bookmarkStart w:id="22" w:name="_Toc420510746"/>
      <w:r>
        <w:t xml:space="preserve">Table </w:t>
      </w:r>
      <w:fldSimple w:instr=" SEQ Table \* ARABIC ">
        <w:r w:rsidR="00495CD8">
          <w:rPr>
            <w:noProof/>
          </w:rPr>
          <w:t>2</w:t>
        </w:r>
      </w:fldSimple>
      <w:r w:rsidRPr="00DC10BF">
        <w:t xml:space="preserve"> : Accumulated responses for all 4 cons</w:t>
      </w:r>
      <w:r>
        <w:t>tructs under factor "entertainment</w:t>
      </w:r>
      <w:r w:rsidRPr="00DC10BF">
        <w:t>"</w:t>
      </w:r>
      <w:bookmarkEnd w:id="22"/>
    </w:p>
    <w:p w:rsidR="00250722" w:rsidRDefault="00B736A7" w:rsidP="00CF3959">
      <w:pPr>
        <w:keepNext/>
        <w:autoSpaceDE w:val="0"/>
        <w:autoSpaceDN w:val="0"/>
        <w:adjustRightInd w:val="0"/>
        <w:spacing w:after="0" w:line="360" w:lineRule="auto"/>
        <w:jc w:val="center"/>
      </w:pPr>
      <w:r w:rsidRPr="00B736A7">
        <w:rPr>
          <w:rFonts w:ascii="Times New Roman" w:hAnsi="Times New Roman" w:cs="Times New Roman"/>
          <w:noProof/>
          <w:sz w:val="24"/>
          <w:szCs w:val="24"/>
          <w:lang w:val="en-IN" w:eastAsia="en-IN"/>
        </w:rPr>
        <w:drawing>
          <wp:inline distT="0" distB="0" distL="0" distR="0">
            <wp:extent cx="4007040" cy="2115403"/>
            <wp:effectExtent l="19050" t="0" r="12510" b="0"/>
            <wp:docPr id="3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442A3" w:rsidRDefault="00250722" w:rsidP="00CF3959">
      <w:pPr>
        <w:pStyle w:val="Caption"/>
        <w:spacing w:line="360" w:lineRule="auto"/>
        <w:jc w:val="center"/>
        <w:rPr>
          <w:rFonts w:ascii="Times New Roman" w:hAnsi="Times New Roman" w:cs="Times New Roman"/>
          <w:sz w:val="24"/>
          <w:szCs w:val="24"/>
        </w:rPr>
      </w:pPr>
      <w:bookmarkStart w:id="23" w:name="_Toc420509414"/>
      <w:r>
        <w:t xml:space="preserve">Figure </w:t>
      </w:r>
      <w:fldSimple w:instr=" SEQ Figure \* ARABIC ">
        <w:r w:rsidR="003A6586">
          <w:rPr>
            <w:noProof/>
          </w:rPr>
          <w:t>7</w:t>
        </w:r>
      </w:fldSimple>
      <w:r>
        <w:t xml:space="preserve"> : </w:t>
      </w:r>
      <w:r w:rsidRPr="00D20511">
        <w:t>Perception of respondents toward</w:t>
      </w:r>
      <w:r>
        <w:t>s the belief factor "Entertainment</w:t>
      </w:r>
      <w:r w:rsidRPr="00D20511">
        <w:t>"</w:t>
      </w:r>
      <w:bookmarkEnd w:id="23"/>
    </w:p>
    <w:p w:rsidR="008047B7" w:rsidRDefault="00AC3B58"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Overall 42.44% of the respondents believed that internet advertising provided a source of entertainment and 33.72% were neutral in their beliefs about the factor entertainment.</w:t>
      </w:r>
    </w:p>
    <w:p w:rsidR="000D6D8A" w:rsidRDefault="000D6D8A" w:rsidP="00CF3959">
      <w:pPr>
        <w:pStyle w:val="Heading3"/>
        <w:keepLines w:val="0"/>
        <w:spacing w:before="0" w:line="360" w:lineRule="auto"/>
        <w:ind w:left="180"/>
        <w:rPr>
          <w:rFonts w:ascii="Times New Roman" w:eastAsiaTheme="minorHAnsi" w:hAnsi="Times New Roman" w:cs="Times New Roman"/>
          <w:b w:val="0"/>
          <w:bCs w:val="0"/>
          <w:color w:val="auto"/>
          <w:sz w:val="24"/>
          <w:szCs w:val="24"/>
        </w:rPr>
      </w:pPr>
    </w:p>
    <w:p w:rsidR="00AC3B58" w:rsidRPr="000D6D8A" w:rsidRDefault="00DA6D19" w:rsidP="00CF3959">
      <w:pPr>
        <w:pStyle w:val="Heading3"/>
        <w:keepLines w:val="0"/>
        <w:spacing w:before="0" w:line="360" w:lineRule="auto"/>
        <w:ind w:left="180"/>
        <w:rPr>
          <w:rFonts w:ascii="Times New Roman" w:eastAsia="Arial Unicode MS" w:hAnsi="Times New Roman" w:cs="Times New Roman"/>
          <w:b w:val="0"/>
          <w:bCs w:val="0"/>
          <w:color w:val="auto"/>
          <w:sz w:val="24"/>
          <w:szCs w:val="24"/>
          <w:u w:val="single"/>
        </w:rPr>
      </w:pPr>
      <w:bookmarkStart w:id="24" w:name="_Toc420514958"/>
      <w:r w:rsidRPr="000D6D8A">
        <w:rPr>
          <w:rFonts w:ascii="Times New Roman" w:eastAsia="Arial Unicode MS" w:hAnsi="Times New Roman" w:cs="Times New Roman"/>
          <w:b w:val="0"/>
          <w:bCs w:val="0"/>
          <w:color w:val="auto"/>
          <w:sz w:val="24"/>
          <w:szCs w:val="24"/>
          <w:u w:val="single"/>
        </w:rPr>
        <w:t xml:space="preserve">4.1.4 </w:t>
      </w:r>
      <w:r w:rsidR="000D6D8A" w:rsidRPr="000D6D8A">
        <w:rPr>
          <w:rFonts w:ascii="Times New Roman" w:eastAsia="Arial Unicode MS" w:hAnsi="Times New Roman" w:cs="Times New Roman"/>
          <w:b w:val="0"/>
          <w:bCs w:val="0"/>
          <w:color w:val="auto"/>
          <w:sz w:val="24"/>
          <w:szCs w:val="24"/>
          <w:u w:val="single"/>
        </w:rPr>
        <w:t>Credibility</w:t>
      </w:r>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9"/>
        <w:gridCol w:w="4251"/>
      </w:tblGrid>
      <w:tr w:rsidR="00AC3B58" w:rsidTr="0069754F">
        <w:tc>
          <w:tcPr>
            <w:tcW w:w="4604" w:type="dxa"/>
          </w:tcPr>
          <w:p w:rsidR="00AC3B58" w:rsidRDefault="00AC3B58" w:rsidP="00CF3959">
            <w:pPr>
              <w:autoSpaceDE w:val="0"/>
              <w:autoSpaceDN w:val="0"/>
              <w:adjustRightInd w:val="0"/>
              <w:spacing w:line="360" w:lineRule="auto"/>
              <w:jc w:val="both"/>
              <w:rPr>
                <w:rFonts w:ascii="Times New Roman" w:hAnsi="Times New Roman" w:cs="Times New Roman"/>
                <w:sz w:val="24"/>
                <w:szCs w:val="24"/>
              </w:rPr>
            </w:pPr>
            <w:r w:rsidRPr="00AC3B58">
              <w:rPr>
                <w:rFonts w:ascii="Times New Roman" w:hAnsi="Times New Roman" w:cs="Times New Roman"/>
                <w:noProof/>
                <w:sz w:val="24"/>
                <w:szCs w:val="24"/>
                <w:lang w:val="en-IN" w:eastAsia="en-IN"/>
              </w:rPr>
              <w:drawing>
                <wp:inline distT="0" distB="0" distL="0" distR="0">
                  <wp:extent cx="2712575" cy="2743200"/>
                  <wp:effectExtent l="19050" t="0" r="11575" b="0"/>
                  <wp:docPr id="4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166" w:type="dxa"/>
          </w:tcPr>
          <w:p w:rsidR="00AC3B58" w:rsidRDefault="00AC3B58" w:rsidP="00CF3959">
            <w:pPr>
              <w:autoSpaceDE w:val="0"/>
              <w:autoSpaceDN w:val="0"/>
              <w:adjustRightInd w:val="0"/>
              <w:spacing w:line="360" w:lineRule="auto"/>
              <w:jc w:val="both"/>
              <w:rPr>
                <w:rFonts w:ascii="Times New Roman" w:hAnsi="Times New Roman" w:cs="Times New Roman"/>
                <w:sz w:val="24"/>
                <w:szCs w:val="24"/>
              </w:rPr>
            </w:pPr>
            <w:r w:rsidRPr="000402AF">
              <w:rPr>
                <w:rFonts w:ascii="Times New Roman" w:hAnsi="Times New Roman" w:cs="Times New Roman"/>
                <w:noProof/>
                <w:sz w:val="24"/>
                <w:szCs w:val="24"/>
                <w:lang w:val="en-IN" w:eastAsia="en-IN"/>
              </w:rPr>
              <w:drawing>
                <wp:inline distT="0" distB="0" distL="0" distR="0">
                  <wp:extent cx="2540860" cy="2743200"/>
                  <wp:effectExtent l="19050" t="0" r="11840" b="0"/>
                  <wp:docPr id="4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D406E9" w:rsidRDefault="00DA6D19"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D406E9">
        <w:rPr>
          <w:rFonts w:ascii="Times New Roman" w:hAnsi="Times New Roman" w:cs="Times New Roman"/>
          <w:sz w:val="24"/>
          <w:szCs w:val="24"/>
        </w:rPr>
        <w:t>0% of the respondents felt that online ads were offensive while nearly 34% were neutral about it. Approximately 36% felt that online ads were misleading while 36% were neutral about it and 28% disagreed that online ads were misleading</w:t>
      </w:r>
    </w:p>
    <w:p w:rsidR="00D406E9" w:rsidRPr="00CE140B" w:rsidRDefault="00D406E9"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9"/>
        <w:gridCol w:w="4251"/>
      </w:tblGrid>
      <w:tr w:rsidR="00D406E9" w:rsidTr="0069754F">
        <w:tc>
          <w:tcPr>
            <w:tcW w:w="4604" w:type="dxa"/>
          </w:tcPr>
          <w:p w:rsidR="00D406E9" w:rsidRDefault="00D406E9" w:rsidP="00CF3959">
            <w:pPr>
              <w:autoSpaceDE w:val="0"/>
              <w:autoSpaceDN w:val="0"/>
              <w:adjustRightInd w:val="0"/>
              <w:spacing w:line="360" w:lineRule="auto"/>
              <w:jc w:val="both"/>
              <w:rPr>
                <w:rFonts w:ascii="Times New Roman" w:hAnsi="Times New Roman" w:cs="Times New Roman"/>
                <w:sz w:val="24"/>
                <w:szCs w:val="24"/>
              </w:rPr>
            </w:pPr>
            <w:r w:rsidRPr="00AC3B58">
              <w:rPr>
                <w:rFonts w:ascii="Times New Roman" w:hAnsi="Times New Roman" w:cs="Times New Roman"/>
                <w:noProof/>
                <w:sz w:val="24"/>
                <w:szCs w:val="24"/>
                <w:lang w:val="en-IN" w:eastAsia="en-IN"/>
              </w:rPr>
              <w:drawing>
                <wp:inline distT="0" distB="0" distL="0" distR="0">
                  <wp:extent cx="2712575" cy="2743200"/>
                  <wp:effectExtent l="19050" t="0" r="11575" b="0"/>
                  <wp:docPr id="4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166" w:type="dxa"/>
          </w:tcPr>
          <w:p w:rsidR="00D406E9" w:rsidRDefault="00D406E9" w:rsidP="00CF3959">
            <w:pPr>
              <w:autoSpaceDE w:val="0"/>
              <w:autoSpaceDN w:val="0"/>
              <w:adjustRightInd w:val="0"/>
              <w:spacing w:line="360" w:lineRule="auto"/>
              <w:jc w:val="both"/>
              <w:rPr>
                <w:rFonts w:ascii="Times New Roman" w:hAnsi="Times New Roman" w:cs="Times New Roman"/>
                <w:sz w:val="24"/>
                <w:szCs w:val="24"/>
              </w:rPr>
            </w:pPr>
            <w:r w:rsidRPr="000402AF">
              <w:rPr>
                <w:rFonts w:ascii="Times New Roman" w:hAnsi="Times New Roman" w:cs="Times New Roman"/>
                <w:noProof/>
                <w:sz w:val="24"/>
                <w:szCs w:val="24"/>
                <w:lang w:val="en-IN" w:eastAsia="en-IN"/>
              </w:rPr>
              <w:drawing>
                <wp:inline distT="0" distB="0" distL="0" distR="0">
                  <wp:extent cx="2540860" cy="2743200"/>
                  <wp:effectExtent l="19050" t="0" r="11840" b="0"/>
                  <wp:docPr id="4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8047B7" w:rsidRPr="00CE140B" w:rsidRDefault="00CA59BF"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33% respondents were that online ads were untrustworthy and could not be relied upon whereas 49% of the respondents were neutral and only 18% of the respondents disagreed. Nearly 31% of the respondents agreed that online ads were fake i.e. they weren’t authentic and about 51% respondents were neutral about their beliefs towards online advertisements.</w:t>
      </w:r>
    </w:p>
    <w:p w:rsidR="00B736A7" w:rsidRDefault="00B736A7"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mean for the factor “credibility” was collected and the values were changed according to the respondents’ belief of whether online advertisements are credible.</w:t>
      </w:r>
    </w:p>
    <w:p w:rsidR="00EC0534" w:rsidRDefault="00EC0534" w:rsidP="00CF3959">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tblPr>
      <w:tblGrid>
        <w:gridCol w:w="2951"/>
        <w:gridCol w:w="2881"/>
        <w:gridCol w:w="2938"/>
      </w:tblGrid>
      <w:tr w:rsidR="00B736A7" w:rsidTr="0075209E">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3192" w:type="dxa"/>
          </w:tcPr>
          <w:p w:rsidR="00B736A7" w:rsidRDefault="00B736A7" w:rsidP="00CF3959">
            <w:pPr>
              <w:tabs>
                <w:tab w:val="center" w:pos="148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B736A7" w:rsidTr="0075209E">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8.72%</w:t>
            </w:r>
          </w:p>
        </w:tc>
      </w:tr>
      <w:tr w:rsidR="00B736A7" w:rsidTr="0075209E">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94</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54.65%</w:t>
            </w:r>
          </w:p>
        </w:tc>
      </w:tr>
      <w:tr w:rsidR="00B736A7" w:rsidTr="0075209E">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27.33%</w:t>
            </w:r>
          </w:p>
        </w:tc>
      </w:tr>
      <w:tr w:rsidR="00B736A7" w:rsidTr="0075209E">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192" w:type="dxa"/>
          </w:tcPr>
          <w:p w:rsidR="00B736A7" w:rsidRDefault="00B736A7" w:rsidP="00CF3959">
            <w:pPr>
              <w:keepNext/>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7.56%</w:t>
            </w:r>
          </w:p>
        </w:tc>
      </w:tr>
    </w:tbl>
    <w:p w:rsidR="00B736A7" w:rsidRDefault="005E0B7F" w:rsidP="00CF3959">
      <w:pPr>
        <w:pStyle w:val="Caption"/>
        <w:spacing w:line="360" w:lineRule="auto"/>
        <w:rPr>
          <w:rFonts w:ascii="Times New Roman" w:hAnsi="Times New Roman" w:cs="Times New Roman"/>
          <w:b w:val="0"/>
          <w:sz w:val="24"/>
          <w:szCs w:val="24"/>
        </w:rPr>
      </w:pPr>
      <w:bookmarkStart w:id="25" w:name="_Toc420510747"/>
      <w:r>
        <w:t xml:space="preserve">Table </w:t>
      </w:r>
      <w:fldSimple w:instr=" SEQ Table \* ARABIC ">
        <w:r w:rsidR="00495CD8">
          <w:rPr>
            <w:noProof/>
          </w:rPr>
          <w:t>3</w:t>
        </w:r>
      </w:fldSimple>
      <w:r w:rsidRPr="004A0279">
        <w:t xml:space="preserve"> : Accumulated responses for all 4 co</w:t>
      </w:r>
      <w:r>
        <w:t>nstructs under factor "credibility</w:t>
      </w:r>
      <w:r w:rsidRPr="004A0279">
        <w:t>"</w:t>
      </w:r>
      <w:bookmarkEnd w:id="25"/>
    </w:p>
    <w:p w:rsidR="00250722" w:rsidRDefault="00B736A7" w:rsidP="00CF3959">
      <w:pPr>
        <w:keepNext/>
        <w:autoSpaceDE w:val="0"/>
        <w:autoSpaceDN w:val="0"/>
        <w:adjustRightInd w:val="0"/>
        <w:spacing w:after="0" w:line="360" w:lineRule="auto"/>
        <w:jc w:val="center"/>
      </w:pPr>
      <w:r w:rsidRPr="00B736A7">
        <w:rPr>
          <w:rFonts w:ascii="Times New Roman" w:hAnsi="Times New Roman" w:cs="Times New Roman"/>
          <w:b/>
          <w:noProof/>
          <w:sz w:val="24"/>
          <w:szCs w:val="24"/>
          <w:lang w:val="en-IN" w:eastAsia="en-IN"/>
        </w:rPr>
        <w:lastRenderedPageBreak/>
        <w:drawing>
          <wp:inline distT="0" distB="0" distL="0" distR="0">
            <wp:extent cx="4572000" cy="2743200"/>
            <wp:effectExtent l="19050" t="0" r="19050" b="0"/>
            <wp:docPr id="3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736A7" w:rsidRDefault="00250722" w:rsidP="00CF3959">
      <w:pPr>
        <w:pStyle w:val="Caption"/>
        <w:spacing w:line="360" w:lineRule="auto"/>
        <w:jc w:val="center"/>
        <w:rPr>
          <w:rFonts w:ascii="Times New Roman" w:hAnsi="Times New Roman" w:cs="Times New Roman"/>
          <w:b w:val="0"/>
          <w:sz w:val="24"/>
          <w:szCs w:val="24"/>
        </w:rPr>
      </w:pPr>
      <w:bookmarkStart w:id="26" w:name="_Toc420509415"/>
      <w:r>
        <w:t xml:space="preserve">Figure </w:t>
      </w:r>
      <w:fldSimple w:instr=" SEQ Figure \* ARABIC ">
        <w:r w:rsidR="003A6586">
          <w:rPr>
            <w:noProof/>
          </w:rPr>
          <w:t>8</w:t>
        </w:r>
      </w:fldSimple>
      <w:r>
        <w:t xml:space="preserve"> : </w:t>
      </w:r>
      <w:r w:rsidRPr="00A03142">
        <w:t>Perception of respondents toward</w:t>
      </w:r>
      <w:r>
        <w:t>s the belief factor "Credibility</w:t>
      </w:r>
      <w:r w:rsidRPr="00A03142">
        <w:t>"</w:t>
      </w:r>
      <w:bookmarkEnd w:id="26"/>
    </w:p>
    <w:p w:rsidR="00CA59BF" w:rsidRDefault="00250722"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Overall 35</w:t>
      </w:r>
      <w:r w:rsidR="00CA59BF">
        <w:rPr>
          <w:rFonts w:ascii="Times New Roman" w:hAnsi="Times New Roman" w:cs="Times New Roman"/>
          <w:sz w:val="24"/>
          <w:szCs w:val="24"/>
        </w:rPr>
        <w:t>% of the respondents believ</w:t>
      </w:r>
      <w:r>
        <w:rPr>
          <w:rFonts w:ascii="Times New Roman" w:hAnsi="Times New Roman" w:cs="Times New Roman"/>
          <w:sz w:val="24"/>
          <w:szCs w:val="24"/>
        </w:rPr>
        <w:t>ed that internet advertising was credible and they found it trustworthy and 54.65</w:t>
      </w:r>
      <w:r w:rsidR="00CA59BF">
        <w:rPr>
          <w:rFonts w:ascii="Times New Roman" w:hAnsi="Times New Roman" w:cs="Times New Roman"/>
          <w:sz w:val="24"/>
          <w:szCs w:val="24"/>
        </w:rPr>
        <w:t>% were neutral in their belief</w:t>
      </w:r>
      <w:r w:rsidR="003A6586">
        <w:rPr>
          <w:rFonts w:ascii="Times New Roman" w:hAnsi="Times New Roman" w:cs="Times New Roman"/>
          <w:sz w:val="24"/>
          <w:szCs w:val="24"/>
        </w:rPr>
        <w:t>s about the factor credibility</w:t>
      </w:r>
      <w:r w:rsidR="00CA59BF">
        <w:rPr>
          <w:rFonts w:ascii="Times New Roman" w:hAnsi="Times New Roman" w:cs="Times New Roman"/>
          <w:sz w:val="24"/>
          <w:szCs w:val="24"/>
        </w:rPr>
        <w:t>.</w:t>
      </w:r>
    </w:p>
    <w:p w:rsidR="00416A0D" w:rsidRDefault="00416A0D" w:rsidP="00CF3959">
      <w:pPr>
        <w:autoSpaceDE w:val="0"/>
        <w:autoSpaceDN w:val="0"/>
        <w:adjustRightInd w:val="0"/>
        <w:spacing w:after="0" w:line="360" w:lineRule="auto"/>
        <w:jc w:val="both"/>
        <w:rPr>
          <w:rFonts w:ascii="Times New Roman" w:hAnsi="Times New Roman" w:cs="Times New Roman"/>
          <w:sz w:val="24"/>
          <w:szCs w:val="24"/>
        </w:rPr>
      </w:pPr>
    </w:p>
    <w:p w:rsidR="00B736A7" w:rsidRPr="000D6D8A" w:rsidRDefault="000D6D8A" w:rsidP="00CF3959">
      <w:pPr>
        <w:pStyle w:val="Heading3"/>
        <w:spacing w:line="360" w:lineRule="auto"/>
        <w:rPr>
          <w:rFonts w:ascii="Times New Roman" w:eastAsia="Arial Unicode MS" w:hAnsi="Times New Roman" w:cs="Times New Roman"/>
          <w:b w:val="0"/>
          <w:bCs w:val="0"/>
          <w:color w:val="auto"/>
          <w:sz w:val="24"/>
          <w:szCs w:val="24"/>
          <w:u w:val="single"/>
        </w:rPr>
      </w:pPr>
      <w:bookmarkStart w:id="27" w:name="_Toc420514959"/>
      <w:r w:rsidRPr="000D6D8A">
        <w:rPr>
          <w:rFonts w:ascii="Times New Roman" w:eastAsia="Arial Unicode MS" w:hAnsi="Times New Roman" w:cs="Times New Roman"/>
          <w:b w:val="0"/>
          <w:bCs w:val="0"/>
          <w:color w:val="auto"/>
          <w:sz w:val="24"/>
          <w:szCs w:val="24"/>
          <w:u w:val="single"/>
        </w:rPr>
        <w:t>4.1.5 Irritation</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9"/>
        <w:gridCol w:w="4251"/>
      </w:tblGrid>
      <w:tr w:rsidR="00416A0D" w:rsidTr="0069754F">
        <w:tc>
          <w:tcPr>
            <w:tcW w:w="4604" w:type="dxa"/>
          </w:tcPr>
          <w:p w:rsidR="00416A0D" w:rsidRDefault="00416A0D" w:rsidP="00CF3959">
            <w:pPr>
              <w:autoSpaceDE w:val="0"/>
              <w:autoSpaceDN w:val="0"/>
              <w:adjustRightInd w:val="0"/>
              <w:spacing w:line="360" w:lineRule="auto"/>
              <w:jc w:val="both"/>
              <w:rPr>
                <w:rFonts w:ascii="Times New Roman" w:hAnsi="Times New Roman" w:cs="Times New Roman"/>
                <w:sz w:val="24"/>
                <w:szCs w:val="24"/>
              </w:rPr>
            </w:pPr>
            <w:r w:rsidRPr="00AC3B58">
              <w:rPr>
                <w:rFonts w:ascii="Times New Roman" w:hAnsi="Times New Roman" w:cs="Times New Roman"/>
                <w:noProof/>
                <w:sz w:val="24"/>
                <w:szCs w:val="24"/>
                <w:lang w:val="en-IN" w:eastAsia="en-IN"/>
              </w:rPr>
              <w:drawing>
                <wp:inline distT="0" distB="0" distL="0" distR="0">
                  <wp:extent cx="2712575" cy="2743200"/>
                  <wp:effectExtent l="19050" t="0" r="11575" b="0"/>
                  <wp:docPr id="46"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166" w:type="dxa"/>
          </w:tcPr>
          <w:p w:rsidR="00416A0D" w:rsidRDefault="00416A0D" w:rsidP="00CF3959">
            <w:pPr>
              <w:autoSpaceDE w:val="0"/>
              <w:autoSpaceDN w:val="0"/>
              <w:adjustRightInd w:val="0"/>
              <w:spacing w:line="360" w:lineRule="auto"/>
              <w:jc w:val="both"/>
              <w:rPr>
                <w:rFonts w:ascii="Times New Roman" w:hAnsi="Times New Roman" w:cs="Times New Roman"/>
                <w:sz w:val="24"/>
                <w:szCs w:val="24"/>
              </w:rPr>
            </w:pPr>
            <w:r w:rsidRPr="000402AF">
              <w:rPr>
                <w:rFonts w:ascii="Times New Roman" w:hAnsi="Times New Roman" w:cs="Times New Roman"/>
                <w:noProof/>
                <w:sz w:val="24"/>
                <w:szCs w:val="24"/>
                <w:lang w:val="en-IN" w:eastAsia="en-IN"/>
              </w:rPr>
              <w:drawing>
                <wp:inline distT="0" distB="0" distL="0" distR="0">
                  <wp:extent cx="2540860" cy="2743200"/>
                  <wp:effectExtent l="19050" t="0" r="11840" b="0"/>
                  <wp:docPr id="4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rsidR="00416A0D" w:rsidRPr="004A77E7" w:rsidRDefault="004A77E7"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Approximately 47% felt that online advertising was irritating and only 31% disagreed that online advertising was irritating. 58% respondents felt that there were too many online ads on the internet these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4"/>
        <w:gridCol w:w="4266"/>
      </w:tblGrid>
      <w:tr w:rsidR="004A77E7" w:rsidTr="0069754F">
        <w:tc>
          <w:tcPr>
            <w:tcW w:w="4604" w:type="dxa"/>
          </w:tcPr>
          <w:p w:rsidR="004A77E7" w:rsidRDefault="004A77E7" w:rsidP="00CF3959">
            <w:pPr>
              <w:autoSpaceDE w:val="0"/>
              <w:autoSpaceDN w:val="0"/>
              <w:adjustRightInd w:val="0"/>
              <w:spacing w:line="360" w:lineRule="auto"/>
              <w:rPr>
                <w:rFonts w:ascii="Times New Roman" w:hAnsi="Times New Roman" w:cs="Times New Roman"/>
                <w:sz w:val="24"/>
                <w:szCs w:val="24"/>
              </w:rPr>
            </w:pPr>
            <w:r w:rsidRPr="00AC3B58">
              <w:rPr>
                <w:rFonts w:ascii="Times New Roman" w:hAnsi="Times New Roman" w:cs="Times New Roman"/>
                <w:noProof/>
                <w:sz w:val="24"/>
                <w:szCs w:val="24"/>
                <w:lang w:val="en-IN" w:eastAsia="en-IN"/>
              </w:rPr>
              <w:lastRenderedPageBreak/>
              <w:drawing>
                <wp:inline distT="0" distB="0" distL="0" distR="0">
                  <wp:extent cx="2712720" cy="2550695"/>
                  <wp:effectExtent l="19050" t="0" r="11430" b="2005"/>
                  <wp:docPr id="48"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166" w:type="dxa"/>
          </w:tcPr>
          <w:p w:rsidR="004A77E7" w:rsidRDefault="004A77E7" w:rsidP="00CF3959">
            <w:pPr>
              <w:autoSpaceDE w:val="0"/>
              <w:autoSpaceDN w:val="0"/>
              <w:adjustRightInd w:val="0"/>
              <w:spacing w:line="360" w:lineRule="auto"/>
              <w:jc w:val="both"/>
              <w:rPr>
                <w:rFonts w:ascii="Times New Roman" w:hAnsi="Times New Roman" w:cs="Times New Roman"/>
                <w:sz w:val="24"/>
                <w:szCs w:val="24"/>
              </w:rPr>
            </w:pPr>
            <w:r w:rsidRPr="000402AF">
              <w:rPr>
                <w:rFonts w:ascii="Times New Roman" w:hAnsi="Times New Roman" w:cs="Times New Roman"/>
                <w:noProof/>
                <w:sz w:val="24"/>
                <w:szCs w:val="24"/>
                <w:lang w:val="en-IN" w:eastAsia="en-IN"/>
              </w:rPr>
              <w:drawing>
                <wp:inline distT="0" distB="0" distL="0" distR="0">
                  <wp:extent cx="2544278" cy="2548790"/>
                  <wp:effectExtent l="19050" t="0" r="27472" b="3910"/>
                  <wp:docPr id="4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4A77E7" w:rsidRDefault="004A77E7"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Almost 46% of the respondents felt that online ads distracted them from the work that they were doing on the internet. 31% respondents felt otherwise. 44% respondents also got frustrated looking at so many online ads on th</w:t>
      </w:r>
      <w:r w:rsidR="00CA3F3C">
        <w:rPr>
          <w:rFonts w:ascii="Times New Roman" w:hAnsi="Times New Roman" w:cs="Times New Roman"/>
          <w:sz w:val="24"/>
          <w:szCs w:val="24"/>
        </w:rPr>
        <w:t>e internet while 28% disagreed.</w:t>
      </w:r>
    </w:p>
    <w:p w:rsidR="00B736A7" w:rsidRDefault="00B736A7"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mean for the factor “irritation” was collected and the values were changed according to the respondents’ belief of whether online advertisements are irritating.</w:t>
      </w:r>
    </w:p>
    <w:p w:rsidR="00EC0534" w:rsidRDefault="00EC0534" w:rsidP="00CF3959">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tblPr>
      <w:tblGrid>
        <w:gridCol w:w="2951"/>
        <w:gridCol w:w="2881"/>
        <w:gridCol w:w="2938"/>
      </w:tblGrid>
      <w:tr w:rsidR="00B736A7" w:rsidTr="009D4736">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3192" w:type="dxa"/>
          </w:tcPr>
          <w:p w:rsidR="00B736A7" w:rsidRDefault="00B736A7" w:rsidP="00CF3959">
            <w:pPr>
              <w:tabs>
                <w:tab w:val="center" w:pos="148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B736A7" w:rsidTr="009D4736">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8.72%</w:t>
            </w:r>
          </w:p>
        </w:tc>
      </w:tr>
      <w:tr w:rsidR="00B736A7" w:rsidTr="009D4736">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54.65%</w:t>
            </w:r>
          </w:p>
        </w:tc>
      </w:tr>
      <w:tr w:rsidR="00B736A7" w:rsidTr="009D4736">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27.33%</w:t>
            </w:r>
          </w:p>
        </w:tc>
      </w:tr>
      <w:tr w:rsidR="00B736A7" w:rsidTr="009D4736">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3192" w:type="dxa"/>
          </w:tcPr>
          <w:p w:rsidR="00B736A7" w:rsidRDefault="00B736A7"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192" w:type="dxa"/>
          </w:tcPr>
          <w:p w:rsidR="00B736A7" w:rsidRDefault="00B736A7" w:rsidP="00CF3959">
            <w:pPr>
              <w:keepNext/>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7.56%</w:t>
            </w:r>
          </w:p>
        </w:tc>
      </w:tr>
    </w:tbl>
    <w:p w:rsidR="00B736A7" w:rsidRDefault="005E0B7F" w:rsidP="00CF3959">
      <w:pPr>
        <w:pStyle w:val="Caption"/>
        <w:spacing w:line="360" w:lineRule="auto"/>
        <w:rPr>
          <w:rFonts w:ascii="Times New Roman" w:hAnsi="Times New Roman" w:cs="Times New Roman"/>
          <w:b w:val="0"/>
          <w:sz w:val="24"/>
          <w:szCs w:val="24"/>
        </w:rPr>
      </w:pPr>
      <w:bookmarkStart w:id="28" w:name="_Toc420510748"/>
      <w:r>
        <w:t xml:space="preserve">Table </w:t>
      </w:r>
      <w:fldSimple w:instr=" SEQ Table \* ARABIC ">
        <w:r w:rsidR="00495CD8">
          <w:rPr>
            <w:noProof/>
          </w:rPr>
          <w:t>4</w:t>
        </w:r>
      </w:fldSimple>
      <w:r w:rsidRPr="00636CF2">
        <w:t xml:space="preserve"> : Accumulated responses for all 4 const</w:t>
      </w:r>
      <w:r>
        <w:t>ructs under factor "irritation"</w:t>
      </w:r>
      <w:bookmarkEnd w:id="28"/>
    </w:p>
    <w:p w:rsidR="003A6586" w:rsidRDefault="00D80D14" w:rsidP="00CF3959">
      <w:pPr>
        <w:keepNext/>
        <w:autoSpaceDE w:val="0"/>
        <w:autoSpaceDN w:val="0"/>
        <w:adjustRightInd w:val="0"/>
        <w:spacing w:after="0" w:line="360" w:lineRule="auto"/>
        <w:jc w:val="center"/>
      </w:pPr>
      <w:r w:rsidRPr="00D80D14">
        <w:rPr>
          <w:rFonts w:ascii="Times New Roman" w:hAnsi="Times New Roman" w:cs="Times New Roman"/>
          <w:b/>
          <w:noProof/>
          <w:sz w:val="24"/>
          <w:szCs w:val="24"/>
          <w:lang w:val="en-IN" w:eastAsia="en-IN"/>
        </w:rPr>
        <w:lastRenderedPageBreak/>
        <w:drawing>
          <wp:inline distT="0" distB="0" distL="0" distR="0">
            <wp:extent cx="4324951" cy="2237874"/>
            <wp:effectExtent l="19050" t="0" r="18449" b="0"/>
            <wp:docPr id="3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A6586" w:rsidRDefault="003A6586" w:rsidP="00CF3959">
      <w:pPr>
        <w:pStyle w:val="Caption"/>
        <w:spacing w:line="360" w:lineRule="auto"/>
        <w:jc w:val="center"/>
      </w:pPr>
      <w:bookmarkStart w:id="29" w:name="_Toc420509416"/>
      <w:r>
        <w:t xml:space="preserve">Figure </w:t>
      </w:r>
      <w:fldSimple w:instr=" SEQ Figure \* ARABIC ">
        <w:r>
          <w:rPr>
            <w:noProof/>
          </w:rPr>
          <w:t>9</w:t>
        </w:r>
      </w:fldSimple>
      <w:r>
        <w:t xml:space="preserve"> : </w:t>
      </w:r>
      <w:r w:rsidRPr="00BD0F1D">
        <w:t>Perception of respondents toward</w:t>
      </w:r>
      <w:r>
        <w:t>s the belief factor "Irritation</w:t>
      </w:r>
      <w:r w:rsidRPr="00BD0F1D">
        <w:t>"</w:t>
      </w:r>
      <w:bookmarkEnd w:id="29"/>
    </w:p>
    <w:p w:rsidR="00CA3F3C" w:rsidRDefault="00CA3F3C"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Overall 50.58% of the respondents believed that internet advertising was irritating and 33.14% were neutral in their beliefs about the factor entertainment and 15.28% respondents didn’t find online ads irritating.</w:t>
      </w:r>
    </w:p>
    <w:p w:rsidR="008442A3" w:rsidRPr="00D80D14" w:rsidRDefault="008442A3" w:rsidP="00CF3959">
      <w:pPr>
        <w:autoSpaceDE w:val="0"/>
        <w:autoSpaceDN w:val="0"/>
        <w:adjustRightInd w:val="0"/>
        <w:spacing w:after="0" w:line="360" w:lineRule="auto"/>
        <w:jc w:val="both"/>
        <w:rPr>
          <w:rFonts w:ascii="Times New Roman" w:hAnsi="Times New Roman" w:cs="Times New Roman"/>
          <w:b/>
          <w:sz w:val="24"/>
          <w:szCs w:val="24"/>
        </w:rPr>
      </w:pPr>
    </w:p>
    <w:p w:rsidR="00D80D14" w:rsidRPr="000D6D8A" w:rsidRDefault="007276D9" w:rsidP="00CF3959">
      <w:pPr>
        <w:pStyle w:val="Heading3"/>
        <w:spacing w:line="360" w:lineRule="auto"/>
        <w:rPr>
          <w:rFonts w:ascii="Times New Roman" w:eastAsia="Arial Unicode MS" w:hAnsi="Times New Roman" w:cs="Times New Roman"/>
          <w:b w:val="0"/>
          <w:bCs w:val="0"/>
          <w:color w:val="auto"/>
          <w:sz w:val="24"/>
          <w:szCs w:val="24"/>
          <w:u w:val="single"/>
        </w:rPr>
      </w:pPr>
      <w:bookmarkStart w:id="30" w:name="_Toc420514960"/>
      <w:r w:rsidRPr="000D6D8A">
        <w:rPr>
          <w:rFonts w:ascii="Times New Roman" w:eastAsia="Arial Unicode MS" w:hAnsi="Times New Roman" w:cs="Times New Roman"/>
          <w:b w:val="0"/>
          <w:bCs w:val="0"/>
          <w:color w:val="auto"/>
          <w:sz w:val="24"/>
          <w:szCs w:val="24"/>
          <w:u w:val="single"/>
        </w:rPr>
        <w:t xml:space="preserve">4.1.6 </w:t>
      </w:r>
      <w:r w:rsidR="00D80D14" w:rsidRPr="000D6D8A">
        <w:rPr>
          <w:rFonts w:ascii="Times New Roman" w:eastAsia="Arial Unicode MS" w:hAnsi="Times New Roman" w:cs="Times New Roman"/>
          <w:b w:val="0"/>
          <w:bCs w:val="0"/>
          <w:color w:val="auto"/>
          <w:sz w:val="24"/>
          <w:szCs w:val="24"/>
          <w:u w:val="single"/>
        </w:rPr>
        <w:t>General attitude</w:t>
      </w:r>
      <w:bookmarkEnd w:id="30"/>
    </w:p>
    <w:p w:rsidR="00D80D14" w:rsidRDefault="00D80D14"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mean for the dependent factor “the general attitude of consumers towards online advertising” was collected and the values were changed according to the respondents’ belief of whether they find online advertisements favorable or not.</w:t>
      </w:r>
    </w:p>
    <w:p w:rsidR="00E96665" w:rsidRPr="00D80D14" w:rsidRDefault="00E96665" w:rsidP="00CF3959">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tblPr>
      <w:tblGrid>
        <w:gridCol w:w="2951"/>
        <w:gridCol w:w="2881"/>
        <w:gridCol w:w="2938"/>
      </w:tblGrid>
      <w:tr w:rsidR="00D80D14" w:rsidTr="0075209E">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3192" w:type="dxa"/>
          </w:tcPr>
          <w:p w:rsidR="00D80D14" w:rsidRDefault="00D80D14" w:rsidP="00CF3959">
            <w:pPr>
              <w:tabs>
                <w:tab w:val="center" w:pos="148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2.33%</w:t>
            </w:r>
          </w:p>
        </w:tc>
      </w:tr>
      <w:tr w:rsidR="00D80D14" w:rsidTr="0075209E">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13.95%</w:t>
            </w:r>
          </w:p>
        </w:tc>
      </w:tr>
      <w:tr w:rsidR="00D80D14" w:rsidTr="0075209E">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Neutral</w:t>
            </w:r>
          </w:p>
        </w:tc>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33.72%</w:t>
            </w:r>
          </w:p>
        </w:tc>
      </w:tr>
      <w:tr w:rsidR="00D80D14" w:rsidTr="0075209E">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40.12%</w:t>
            </w:r>
          </w:p>
        </w:tc>
      </w:tr>
      <w:tr w:rsidR="00D80D14" w:rsidTr="0075209E">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3192" w:type="dxa"/>
          </w:tcPr>
          <w:p w:rsidR="00D80D14" w:rsidRDefault="00D80D14"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192" w:type="dxa"/>
          </w:tcPr>
          <w:p w:rsidR="00D80D14" w:rsidRDefault="00D80D14" w:rsidP="00CF3959">
            <w:pPr>
              <w:keepNext/>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9.88%</w:t>
            </w:r>
          </w:p>
        </w:tc>
      </w:tr>
    </w:tbl>
    <w:p w:rsidR="0075784A" w:rsidRPr="00CE140B" w:rsidRDefault="005E0B7F" w:rsidP="00CF3959">
      <w:pPr>
        <w:pStyle w:val="Caption"/>
        <w:spacing w:line="360" w:lineRule="auto"/>
        <w:rPr>
          <w:rFonts w:ascii="Times New Roman" w:hAnsi="Times New Roman" w:cs="Times New Roman"/>
          <w:sz w:val="24"/>
          <w:szCs w:val="24"/>
        </w:rPr>
      </w:pPr>
      <w:bookmarkStart w:id="31" w:name="_Toc420510749"/>
      <w:r>
        <w:t xml:space="preserve">Table </w:t>
      </w:r>
      <w:fldSimple w:instr=" SEQ Table \* ARABIC ">
        <w:r w:rsidR="00495CD8">
          <w:rPr>
            <w:noProof/>
          </w:rPr>
          <w:t>5</w:t>
        </w:r>
      </w:fldSimple>
      <w:r>
        <w:t xml:space="preserve"> : </w:t>
      </w:r>
      <w:r w:rsidRPr="00F712CF">
        <w:t xml:space="preserve"> : Accumulated responses for all 4 const</w:t>
      </w:r>
      <w:r>
        <w:t>ructs under factor general attitude towards online advertising</w:t>
      </w:r>
      <w:bookmarkEnd w:id="31"/>
    </w:p>
    <w:p w:rsidR="003A6586" w:rsidRDefault="00D80D14" w:rsidP="00CF3959">
      <w:pPr>
        <w:keepNext/>
        <w:autoSpaceDE w:val="0"/>
        <w:autoSpaceDN w:val="0"/>
        <w:adjustRightInd w:val="0"/>
        <w:spacing w:after="0" w:line="360" w:lineRule="auto"/>
        <w:jc w:val="center"/>
      </w:pPr>
      <w:r w:rsidRPr="00D80D14">
        <w:rPr>
          <w:rFonts w:ascii="Times New Roman" w:hAnsi="Times New Roman" w:cs="Times New Roman"/>
          <w:noProof/>
          <w:sz w:val="24"/>
          <w:szCs w:val="24"/>
          <w:lang w:val="en-IN" w:eastAsia="en-IN"/>
        </w:rPr>
        <w:lastRenderedPageBreak/>
        <w:drawing>
          <wp:inline distT="0" distB="0" distL="0" distR="0">
            <wp:extent cx="4572000" cy="2743200"/>
            <wp:effectExtent l="19050" t="0" r="19050" b="0"/>
            <wp:docPr id="3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442A3" w:rsidRPr="00CE140B" w:rsidRDefault="003A6586" w:rsidP="00CF3959">
      <w:pPr>
        <w:pStyle w:val="Caption"/>
        <w:spacing w:line="360" w:lineRule="auto"/>
        <w:jc w:val="center"/>
        <w:rPr>
          <w:rFonts w:ascii="Times New Roman" w:hAnsi="Times New Roman" w:cs="Times New Roman"/>
          <w:sz w:val="24"/>
          <w:szCs w:val="24"/>
        </w:rPr>
      </w:pPr>
      <w:bookmarkStart w:id="32" w:name="_Toc420509417"/>
      <w:r>
        <w:t xml:space="preserve">Figure </w:t>
      </w:r>
      <w:fldSimple w:instr=" SEQ Figure \* ARABIC ">
        <w:r>
          <w:rPr>
            <w:noProof/>
          </w:rPr>
          <w:t>10</w:t>
        </w:r>
      </w:fldSimple>
      <w:r>
        <w:t xml:space="preserve"> : General attitude of respondents towards online advertising</w:t>
      </w:r>
      <w:bookmarkEnd w:id="32"/>
    </w:p>
    <w:p w:rsidR="00B135C9" w:rsidRDefault="00B135C9" w:rsidP="00CF3959">
      <w:pPr>
        <w:autoSpaceDE w:val="0"/>
        <w:autoSpaceDN w:val="0"/>
        <w:adjustRightInd w:val="0"/>
        <w:spacing w:after="0" w:line="360" w:lineRule="auto"/>
        <w:jc w:val="both"/>
        <w:rPr>
          <w:rFonts w:ascii="Times New Roman" w:hAnsi="Times New Roman" w:cs="Times New Roman"/>
          <w:b/>
          <w:sz w:val="24"/>
          <w:szCs w:val="24"/>
        </w:rPr>
      </w:pPr>
    </w:p>
    <w:p w:rsidR="0069754F" w:rsidRPr="0069754F" w:rsidRDefault="0069754F"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 attitudes to </w:t>
      </w:r>
      <w:r w:rsidR="00AE5ADE">
        <w:rPr>
          <w:rFonts w:ascii="Times New Roman" w:hAnsi="Times New Roman" w:cs="Times New Roman"/>
          <w:sz w:val="24"/>
          <w:szCs w:val="24"/>
        </w:rPr>
        <w:t>online advertising were mostly positive with almost 50% of the respondents finding it favorable.</w:t>
      </w:r>
    </w:p>
    <w:p w:rsidR="00DA5A0C" w:rsidRPr="00B135C9" w:rsidRDefault="00DA5A0C" w:rsidP="00CF3959">
      <w:pPr>
        <w:autoSpaceDE w:val="0"/>
        <w:autoSpaceDN w:val="0"/>
        <w:adjustRightInd w:val="0"/>
        <w:spacing w:after="0" w:line="360" w:lineRule="auto"/>
        <w:jc w:val="both"/>
        <w:rPr>
          <w:rFonts w:ascii="Times New Roman" w:hAnsi="Times New Roman" w:cs="Times New Roman"/>
          <w:sz w:val="24"/>
          <w:szCs w:val="24"/>
        </w:rPr>
      </w:pPr>
      <w:r w:rsidRPr="00B135C9">
        <w:rPr>
          <w:rFonts w:ascii="Times New Roman" w:hAnsi="Times New Roman" w:cs="Times New Roman"/>
          <w:sz w:val="24"/>
          <w:szCs w:val="24"/>
        </w:rPr>
        <w:t>In this study we have mainly used Regression and Correlation to validate our findings statistically.</w:t>
      </w:r>
    </w:p>
    <w:p w:rsidR="00B82086" w:rsidRPr="00F65902" w:rsidRDefault="00F65902"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33" w:name="_Toc420514961"/>
      <w:r w:rsidRPr="00F65902">
        <w:rPr>
          <w:rFonts w:ascii="Times New Roman" w:eastAsia="Arial Unicode MS" w:hAnsi="Times New Roman" w:cs="Times New Roman"/>
          <w:color w:val="auto"/>
          <w:sz w:val="24"/>
          <w:szCs w:val="24"/>
        </w:rPr>
        <w:t>4.2 Reliability Test</w:t>
      </w:r>
      <w:bookmarkEnd w:id="33"/>
    </w:p>
    <w:p w:rsidR="00DB4116" w:rsidRDefault="00DB4116"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Firstly, reliabi</w:t>
      </w:r>
      <w:r w:rsidR="003B64F2">
        <w:rPr>
          <w:rFonts w:ascii="Times New Roman" w:hAnsi="Times New Roman" w:cs="Times New Roman"/>
          <w:sz w:val="24"/>
          <w:szCs w:val="24"/>
        </w:rPr>
        <w:t>li</w:t>
      </w:r>
      <w:r>
        <w:rPr>
          <w:rFonts w:ascii="Times New Roman" w:hAnsi="Times New Roman" w:cs="Times New Roman"/>
          <w:sz w:val="24"/>
          <w:szCs w:val="24"/>
        </w:rPr>
        <w:t>ty test was used to check the reliability of the data collected</w:t>
      </w:r>
      <w:r w:rsidR="009F6E53">
        <w:rPr>
          <w:rFonts w:ascii="Times New Roman" w:hAnsi="Times New Roman" w:cs="Times New Roman"/>
          <w:sz w:val="24"/>
          <w:szCs w:val="24"/>
        </w:rPr>
        <w:t xml:space="preserve"> from the questionnaires. The reliability of all the factors are above the required value of 0.7 to ascertain reliability of the data. </w:t>
      </w:r>
      <w:r>
        <w:rPr>
          <w:rFonts w:ascii="Times New Roman" w:hAnsi="Times New Roman" w:cs="Times New Roman"/>
          <w:sz w:val="24"/>
          <w:szCs w:val="24"/>
        </w:rPr>
        <w:t xml:space="preserve"> </w:t>
      </w:r>
    </w:p>
    <w:p w:rsidR="006E3993" w:rsidRDefault="006E3993" w:rsidP="00CF3959">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jc w:val="center"/>
        <w:tblInd w:w="1242" w:type="dxa"/>
        <w:tblLook w:val="04A0"/>
      </w:tblPr>
      <w:tblGrid>
        <w:gridCol w:w="1890"/>
        <w:gridCol w:w="1938"/>
        <w:gridCol w:w="1605"/>
      </w:tblGrid>
      <w:tr w:rsidR="003B64F2" w:rsidTr="006E3993">
        <w:trPr>
          <w:jc w:val="center"/>
        </w:trPr>
        <w:tc>
          <w:tcPr>
            <w:tcW w:w="1890" w:type="dxa"/>
          </w:tcPr>
          <w:p w:rsidR="003B64F2" w:rsidRPr="008A2400" w:rsidRDefault="003B64F2" w:rsidP="00CF3959">
            <w:pPr>
              <w:autoSpaceDE w:val="0"/>
              <w:autoSpaceDN w:val="0"/>
              <w:adjustRightInd w:val="0"/>
              <w:spacing w:line="360" w:lineRule="auto"/>
              <w:jc w:val="both"/>
              <w:rPr>
                <w:rFonts w:ascii="Times New Roman" w:hAnsi="Times New Roman" w:cs="Times New Roman"/>
                <w:b/>
                <w:sz w:val="24"/>
                <w:szCs w:val="24"/>
              </w:rPr>
            </w:pPr>
            <w:r w:rsidRPr="008A2400">
              <w:rPr>
                <w:rFonts w:ascii="Times New Roman" w:hAnsi="Times New Roman" w:cs="Times New Roman"/>
                <w:b/>
                <w:sz w:val="24"/>
                <w:szCs w:val="24"/>
              </w:rPr>
              <w:t xml:space="preserve">  Factor</w:t>
            </w:r>
          </w:p>
        </w:tc>
        <w:tc>
          <w:tcPr>
            <w:tcW w:w="1938" w:type="dxa"/>
          </w:tcPr>
          <w:p w:rsidR="003B64F2" w:rsidRPr="008A2400" w:rsidRDefault="003B64F2" w:rsidP="00CF3959">
            <w:pPr>
              <w:autoSpaceDE w:val="0"/>
              <w:autoSpaceDN w:val="0"/>
              <w:adjustRightInd w:val="0"/>
              <w:spacing w:line="360" w:lineRule="auto"/>
              <w:jc w:val="both"/>
              <w:rPr>
                <w:rFonts w:ascii="Times New Roman" w:hAnsi="Times New Roman" w:cs="Times New Roman"/>
                <w:b/>
                <w:sz w:val="24"/>
                <w:szCs w:val="24"/>
              </w:rPr>
            </w:pPr>
            <w:r w:rsidRPr="008A2400">
              <w:rPr>
                <w:rFonts w:ascii="Times New Roman" w:hAnsi="Times New Roman" w:cs="Times New Roman"/>
                <w:b/>
                <w:sz w:val="24"/>
                <w:szCs w:val="24"/>
              </w:rPr>
              <w:t>Cronbach’s Alpha</w:t>
            </w:r>
          </w:p>
        </w:tc>
        <w:tc>
          <w:tcPr>
            <w:tcW w:w="1605" w:type="dxa"/>
          </w:tcPr>
          <w:p w:rsidR="003B64F2" w:rsidRPr="008A2400" w:rsidRDefault="003B64F2" w:rsidP="00CF3959">
            <w:pPr>
              <w:autoSpaceDE w:val="0"/>
              <w:autoSpaceDN w:val="0"/>
              <w:adjustRightInd w:val="0"/>
              <w:spacing w:line="360" w:lineRule="auto"/>
              <w:jc w:val="both"/>
              <w:rPr>
                <w:rFonts w:ascii="Times New Roman" w:hAnsi="Times New Roman" w:cs="Times New Roman"/>
                <w:b/>
                <w:sz w:val="24"/>
                <w:szCs w:val="24"/>
              </w:rPr>
            </w:pPr>
            <w:r w:rsidRPr="008A2400">
              <w:rPr>
                <w:rFonts w:ascii="Times New Roman" w:hAnsi="Times New Roman" w:cs="Times New Roman"/>
                <w:b/>
                <w:sz w:val="24"/>
                <w:szCs w:val="24"/>
              </w:rPr>
              <w:t xml:space="preserve"> No. of items</w:t>
            </w:r>
          </w:p>
        </w:tc>
      </w:tr>
      <w:tr w:rsidR="003B64F2" w:rsidTr="006E3993">
        <w:trPr>
          <w:jc w:val="center"/>
        </w:trPr>
        <w:tc>
          <w:tcPr>
            <w:tcW w:w="1890"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Information</w:t>
            </w:r>
          </w:p>
        </w:tc>
        <w:tc>
          <w:tcPr>
            <w:tcW w:w="1938"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0.867</w:t>
            </w:r>
          </w:p>
        </w:tc>
        <w:tc>
          <w:tcPr>
            <w:tcW w:w="1605"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3B64F2" w:rsidTr="006E3993">
        <w:trPr>
          <w:jc w:val="center"/>
        </w:trPr>
        <w:tc>
          <w:tcPr>
            <w:tcW w:w="1890"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Entertainment</w:t>
            </w:r>
          </w:p>
        </w:tc>
        <w:tc>
          <w:tcPr>
            <w:tcW w:w="1938"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0.860</w:t>
            </w:r>
          </w:p>
        </w:tc>
        <w:tc>
          <w:tcPr>
            <w:tcW w:w="1605"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3B64F2" w:rsidTr="006E3993">
        <w:trPr>
          <w:jc w:val="center"/>
        </w:trPr>
        <w:tc>
          <w:tcPr>
            <w:tcW w:w="1890"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Credibility</w:t>
            </w:r>
          </w:p>
        </w:tc>
        <w:tc>
          <w:tcPr>
            <w:tcW w:w="1938"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0.750</w:t>
            </w:r>
          </w:p>
        </w:tc>
        <w:tc>
          <w:tcPr>
            <w:tcW w:w="1605"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3B64F2" w:rsidTr="006E3993">
        <w:trPr>
          <w:jc w:val="center"/>
        </w:trPr>
        <w:tc>
          <w:tcPr>
            <w:tcW w:w="1890"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Irritation</w:t>
            </w:r>
          </w:p>
        </w:tc>
        <w:tc>
          <w:tcPr>
            <w:tcW w:w="1938"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0.867</w:t>
            </w:r>
          </w:p>
        </w:tc>
        <w:tc>
          <w:tcPr>
            <w:tcW w:w="1605" w:type="dxa"/>
          </w:tcPr>
          <w:p w:rsidR="003B64F2" w:rsidRDefault="003B64F2"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3B64F2" w:rsidTr="006E3993">
        <w:trPr>
          <w:jc w:val="center"/>
        </w:trPr>
        <w:tc>
          <w:tcPr>
            <w:tcW w:w="1890" w:type="dxa"/>
          </w:tcPr>
          <w:p w:rsidR="003B64F2" w:rsidRDefault="009F6E5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All factors</w:t>
            </w:r>
          </w:p>
        </w:tc>
        <w:tc>
          <w:tcPr>
            <w:tcW w:w="1938" w:type="dxa"/>
          </w:tcPr>
          <w:p w:rsidR="003B64F2" w:rsidRDefault="009F6E53" w:rsidP="00CF3959">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0.797</w:t>
            </w:r>
          </w:p>
        </w:tc>
        <w:tc>
          <w:tcPr>
            <w:tcW w:w="1605" w:type="dxa"/>
          </w:tcPr>
          <w:p w:rsidR="003B64F2" w:rsidRDefault="009F6E53" w:rsidP="00CF3959">
            <w:pPr>
              <w:keepNext/>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bl>
    <w:p w:rsidR="00D6238A" w:rsidRDefault="005E0B7F" w:rsidP="00593D58">
      <w:pPr>
        <w:pStyle w:val="Caption"/>
        <w:spacing w:line="360" w:lineRule="auto"/>
        <w:jc w:val="center"/>
        <w:rPr>
          <w:rFonts w:ascii="Times New Roman" w:hAnsi="Times New Roman" w:cs="Times New Roman"/>
          <w:sz w:val="24"/>
          <w:szCs w:val="24"/>
        </w:rPr>
      </w:pPr>
      <w:bookmarkStart w:id="34" w:name="_Toc420510750"/>
      <w:r>
        <w:t xml:space="preserve">Table </w:t>
      </w:r>
      <w:fldSimple w:instr=" SEQ Table \* ARABIC ">
        <w:r w:rsidR="00495CD8">
          <w:rPr>
            <w:noProof/>
          </w:rPr>
          <w:t>6</w:t>
        </w:r>
      </w:fldSimple>
      <w:r>
        <w:t xml:space="preserve"> : Reliability analysis of belief factors</w:t>
      </w:r>
      <w:bookmarkEnd w:id="34"/>
    </w:p>
    <w:p w:rsidR="00B4408C" w:rsidRDefault="00F65902" w:rsidP="00CF3959">
      <w:pPr>
        <w:pStyle w:val="Heading2"/>
        <w:keepLines w:val="0"/>
        <w:spacing w:before="0" w:line="360" w:lineRule="auto"/>
        <w:jc w:val="both"/>
      </w:pPr>
      <w:bookmarkStart w:id="35" w:name="_Toc420514962"/>
      <w:r w:rsidRPr="00F65902">
        <w:rPr>
          <w:rFonts w:ascii="Times New Roman" w:eastAsia="Arial Unicode MS" w:hAnsi="Times New Roman" w:cs="Times New Roman"/>
          <w:color w:val="auto"/>
          <w:sz w:val="24"/>
          <w:szCs w:val="24"/>
        </w:rPr>
        <w:lastRenderedPageBreak/>
        <w:t>4.3 Factor Analysis:</w:t>
      </w:r>
      <w:bookmarkEnd w:id="35"/>
    </w:p>
    <w:p w:rsidR="00EC7A44" w:rsidRDefault="00EC7A44" w:rsidP="00CF3959">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jc w:val="center"/>
        <w:tblLook w:val="04A0"/>
      </w:tblPr>
      <w:tblGrid>
        <w:gridCol w:w="5342"/>
        <w:gridCol w:w="1586"/>
      </w:tblGrid>
      <w:tr w:rsidR="00EC7A44" w:rsidRPr="009268C9" w:rsidTr="00260065">
        <w:trPr>
          <w:jc w:val="center"/>
        </w:trPr>
        <w:tc>
          <w:tcPr>
            <w:tcW w:w="5342" w:type="dxa"/>
          </w:tcPr>
          <w:p w:rsidR="00EC7A44" w:rsidRPr="009268C9" w:rsidRDefault="00EC7A44" w:rsidP="00CF3959">
            <w:pPr>
              <w:tabs>
                <w:tab w:val="left" w:pos="3360"/>
              </w:tabs>
              <w:spacing w:line="360" w:lineRule="auto"/>
              <w:jc w:val="both"/>
              <w:rPr>
                <w:rFonts w:ascii="Times New Roman" w:hAnsi="Times New Roman" w:cs="Times New Roman"/>
                <w:b/>
                <w:sz w:val="24"/>
                <w:szCs w:val="24"/>
              </w:rPr>
            </w:pPr>
            <w:r w:rsidRPr="009268C9">
              <w:rPr>
                <w:rFonts w:ascii="Times New Roman" w:hAnsi="Times New Roman" w:cs="Times New Roman"/>
                <w:b/>
                <w:sz w:val="24"/>
                <w:szCs w:val="24"/>
              </w:rPr>
              <w:t>FACTORS</w:t>
            </w:r>
          </w:p>
        </w:tc>
        <w:tc>
          <w:tcPr>
            <w:tcW w:w="1586" w:type="dxa"/>
          </w:tcPr>
          <w:p w:rsidR="00EC7A44" w:rsidRPr="009268C9" w:rsidRDefault="00EC7A44" w:rsidP="00CF3959">
            <w:pPr>
              <w:tabs>
                <w:tab w:val="left" w:pos="3360"/>
              </w:tabs>
              <w:spacing w:line="360" w:lineRule="auto"/>
              <w:jc w:val="both"/>
              <w:rPr>
                <w:rFonts w:ascii="Times New Roman" w:hAnsi="Times New Roman" w:cs="Times New Roman"/>
                <w:b/>
                <w:sz w:val="24"/>
                <w:szCs w:val="24"/>
              </w:rPr>
            </w:pPr>
            <w:r w:rsidRPr="009268C9">
              <w:rPr>
                <w:rFonts w:ascii="Times New Roman" w:hAnsi="Times New Roman" w:cs="Times New Roman"/>
                <w:b/>
                <w:sz w:val="24"/>
                <w:szCs w:val="24"/>
              </w:rPr>
              <w:t>LOADING</w:t>
            </w:r>
          </w:p>
        </w:tc>
      </w:tr>
      <w:tr w:rsidR="00EC7A44" w:rsidRPr="00722BEE" w:rsidTr="00260065">
        <w:trPr>
          <w:jc w:val="center"/>
        </w:trPr>
        <w:tc>
          <w:tcPr>
            <w:tcW w:w="5342" w:type="dxa"/>
          </w:tcPr>
          <w:p w:rsidR="00EC7A44" w:rsidRPr="009268C9" w:rsidRDefault="00EC7A44" w:rsidP="00CF3959">
            <w:pPr>
              <w:tabs>
                <w:tab w:val="left" w:pos="33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Information</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p>
        </w:tc>
      </w:tr>
      <w:tr w:rsidR="00EC7A44" w:rsidRPr="00722BEE" w:rsidTr="00260065">
        <w:trPr>
          <w:jc w:val="center"/>
        </w:trPr>
        <w:tc>
          <w:tcPr>
            <w:tcW w:w="5342" w:type="dxa"/>
          </w:tcPr>
          <w:p w:rsidR="00EC7A44" w:rsidRPr="0065015D" w:rsidRDefault="00EC7A4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41B54">
              <w:rPr>
                <w:rFonts w:ascii="Times New Roman" w:eastAsia="Times New Roman" w:hAnsi="Times New Roman" w:cs="Times New Roman"/>
                <w:color w:val="000000"/>
                <w:sz w:val="24"/>
                <w:szCs w:val="24"/>
              </w:rPr>
              <w:t>Online advertising is a good source of product/service information</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Pr>
                <w:rFonts w:ascii="Times New Roman" w:hAnsi="Times New Roman" w:cs="Times New Roman"/>
                <w:sz w:val="24"/>
                <w:szCs w:val="24"/>
              </w:rPr>
              <w:t>0.864</w:t>
            </w:r>
          </w:p>
        </w:tc>
      </w:tr>
      <w:tr w:rsidR="00EC7A44" w:rsidRPr="00722BEE" w:rsidTr="00260065">
        <w:trPr>
          <w:jc w:val="center"/>
        </w:trPr>
        <w:tc>
          <w:tcPr>
            <w:tcW w:w="5342" w:type="dxa"/>
          </w:tcPr>
          <w:p w:rsidR="00EC7A44" w:rsidRPr="0065015D" w:rsidRDefault="00EC7A4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41B54">
              <w:rPr>
                <w:rFonts w:ascii="Times New Roman" w:eastAsia="Times New Roman" w:hAnsi="Times New Roman" w:cs="Times New Roman"/>
                <w:color w:val="000000"/>
                <w:sz w:val="24"/>
                <w:szCs w:val="24"/>
              </w:rPr>
              <w:t>Online advertisements supply relevant information</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Pr>
                <w:rFonts w:ascii="Times New Roman" w:hAnsi="Times New Roman" w:cs="Times New Roman"/>
                <w:sz w:val="24"/>
                <w:szCs w:val="24"/>
              </w:rPr>
              <w:t>0.714</w:t>
            </w:r>
          </w:p>
        </w:tc>
      </w:tr>
      <w:tr w:rsidR="00EC7A44" w:rsidRPr="00722BEE" w:rsidTr="00260065">
        <w:trPr>
          <w:jc w:val="center"/>
        </w:trPr>
        <w:tc>
          <w:tcPr>
            <w:tcW w:w="5342"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I feel comfortable searching for information about a product on the Internet</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.817</w:t>
            </w:r>
          </w:p>
        </w:tc>
      </w:tr>
      <w:tr w:rsidR="00EC7A44" w:rsidRPr="00722BEE" w:rsidTr="00260065">
        <w:trPr>
          <w:jc w:val="center"/>
        </w:trPr>
        <w:tc>
          <w:tcPr>
            <w:tcW w:w="5342" w:type="dxa"/>
          </w:tcPr>
          <w:p w:rsidR="00EC7A44" w:rsidRPr="0065015D" w:rsidRDefault="00EC7A4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741B54">
              <w:rPr>
                <w:rFonts w:ascii="Times New Roman" w:eastAsia="Times New Roman" w:hAnsi="Times New Roman" w:cs="Times New Roman"/>
                <w:color w:val="000000"/>
                <w:sz w:val="24"/>
                <w:szCs w:val="24"/>
              </w:rPr>
              <w:t>Online advertising keeps me up to date about products/services available in the marketplace</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Pr>
                <w:rFonts w:ascii="Times New Roman" w:hAnsi="Times New Roman" w:cs="Times New Roman"/>
                <w:sz w:val="24"/>
                <w:szCs w:val="24"/>
              </w:rPr>
              <w:t>0.842</w:t>
            </w:r>
          </w:p>
        </w:tc>
      </w:tr>
      <w:tr w:rsidR="00EC7A44" w:rsidRPr="00722BEE" w:rsidTr="00260065">
        <w:trPr>
          <w:jc w:val="center"/>
        </w:trPr>
        <w:tc>
          <w:tcPr>
            <w:tcW w:w="5342" w:type="dxa"/>
          </w:tcPr>
          <w:p w:rsidR="00EC7A44" w:rsidRPr="009268C9" w:rsidRDefault="00EC7A44" w:rsidP="00CF3959">
            <w:pPr>
              <w:tabs>
                <w:tab w:val="left" w:pos="33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Entertainment</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p>
        </w:tc>
      </w:tr>
      <w:tr w:rsidR="00EC7A44" w:rsidRPr="00722BEE" w:rsidTr="00260065">
        <w:trPr>
          <w:jc w:val="center"/>
        </w:trPr>
        <w:tc>
          <w:tcPr>
            <w:tcW w:w="5342" w:type="dxa"/>
          </w:tcPr>
          <w:p w:rsidR="00EC7A44" w:rsidRPr="004B4E16" w:rsidRDefault="00EC7A4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ads are entertaining</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797</w:t>
            </w:r>
          </w:p>
        </w:tc>
      </w:tr>
      <w:tr w:rsidR="00EC7A44" w:rsidRPr="00722BEE" w:rsidTr="00260065">
        <w:trPr>
          <w:jc w:val="center"/>
        </w:trPr>
        <w:tc>
          <w:tcPr>
            <w:tcW w:w="5342" w:type="dxa"/>
          </w:tcPr>
          <w:p w:rsidR="00EC7A44" w:rsidRPr="004B4E16" w:rsidRDefault="00EC7A4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ads are enjoyable</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831</w:t>
            </w:r>
          </w:p>
        </w:tc>
      </w:tr>
      <w:tr w:rsidR="00EC7A44" w:rsidRPr="00722BEE" w:rsidTr="00260065">
        <w:trPr>
          <w:jc w:val="center"/>
        </w:trPr>
        <w:tc>
          <w:tcPr>
            <w:tcW w:w="5342" w:type="dxa"/>
          </w:tcPr>
          <w:p w:rsidR="00EC7A44" w:rsidRPr="004B4E16" w:rsidRDefault="00EC7A4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ads contain lots of surprising elements</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756</w:t>
            </w:r>
          </w:p>
        </w:tc>
      </w:tr>
      <w:tr w:rsidR="00EC7A44" w:rsidRPr="00722BEE" w:rsidTr="00260065">
        <w:trPr>
          <w:jc w:val="center"/>
        </w:trPr>
        <w:tc>
          <w:tcPr>
            <w:tcW w:w="5342" w:type="dxa"/>
          </w:tcPr>
          <w:p w:rsidR="00EC7A44" w:rsidRPr="003E4AC8" w:rsidRDefault="00EC7A4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I take pleasure in recalling what I saw on an online ad</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Pr>
                <w:rFonts w:ascii="Times New Roman" w:hAnsi="Times New Roman" w:cs="Times New Roman"/>
                <w:sz w:val="24"/>
                <w:szCs w:val="24"/>
              </w:rPr>
              <w:t>0.803</w:t>
            </w:r>
          </w:p>
        </w:tc>
      </w:tr>
      <w:tr w:rsidR="00EC7A44" w:rsidRPr="00722BEE" w:rsidTr="00260065">
        <w:trPr>
          <w:jc w:val="center"/>
        </w:trPr>
        <w:tc>
          <w:tcPr>
            <w:tcW w:w="5342" w:type="dxa"/>
          </w:tcPr>
          <w:p w:rsidR="00EC7A44" w:rsidRPr="009268C9" w:rsidRDefault="00EC7A44" w:rsidP="00CF3959">
            <w:pPr>
              <w:tabs>
                <w:tab w:val="left" w:pos="33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Credibility</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p>
        </w:tc>
      </w:tr>
      <w:tr w:rsidR="00EC7A44" w:rsidRPr="00722BEE" w:rsidTr="00260065">
        <w:trPr>
          <w:jc w:val="center"/>
        </w:trPr>
        <w:tc>
          <w:tcPr>
            <w:tcW w:w="5342" w:type="dxa"/>
          </w:tcPr>
          <w:p w:rsidR="00EC7A44" w:rsidRPr="00722BEE" w:rsidRDefault="00EC7A44" w:rsidP="00CF3959">
            <w:pPr>
              <w:spacing w:before="100" w:beforeAutospacing="1" w:after="100" w:afterAutospacing="1" w:line="360" w:lineRule="auto"/>
              <w:jc w:val="both"/>
              <w:rPr>
                <w:rFonts w:ascii="Times New Roman" w:hAnsi="Times New Roman" w:cs="Times New Roman"/>
                <w:sz w:val="24"/>
                <w:szCs w:val="24"/>
              </w:rPr>
            </w:pPr>
            <w:r w:rsidRPr="003E4AC8">
              <w:rPr>
                <w:rFonts w:ascii="Times New Roman" w:eastAsia="Times New Roman" w:hAnsi="Times New Roman" w:cs="Times New Roman"/>
                <w:color w:val="000000"/>
                <w:sz w:val="24"/>
                <w:szCs w:val="24"/>
              </w:rPr>
              <w:t>Online advertisements are offensive</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526</w:t>
            </w:r>
          </w:p>
        </w:tc>
      </w:tr>
      <w:tr w:rsidR="00EC7A44" w:rsidRPr="00722BEE" w:rsidTr="00260065">
        <w:trPr>
          <w:jc w:val="center"/>
        </w:trPr>
        <w:tc>
          <w:tcPr>
            <w:tcW w:w="5342" w:type="dxa"/>
          </w:tcPr>
          <w:p w:rsidR="00EC7A44" w:rsidRPr="00722BEE" w:rsidRDefault="00EC7A44" w:rsidP="00CF3959">
            <w:pPr>
              <w:spacing w:before="100" w:beforeAutospacing="1" w:after="100" w:afterAutospacing="1" w:line="360" w:lineRule="auto"/>
              <w:jc w:val="both"/>
              <w:rPr>
                <w:rFonts w:ascii="Times New Roman" w:hAnsi="Times New Roman" w:cs="Times New Roman"/>
                <w:sz w:val="24"/>
                <w:szCs w:val="24"/>
              </w:rPr>
            </w:pPr>
            <w:r w:rsidRPr="003E4AC8">
              <w:rPr>
                <w:rFonts w:ascii="Times New Roman" w:eastAsia="Times New Roman" w:hAnsi="Times New Roman" w:cs="Times New Roman"/>
                <w:color w:val="000000"/>
                <w:sz w:val="24"/>
                <w:szCs w:val="24"/>
              </w:rPr>
              <w:t>Online advertisements are misleading</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723</w:t>
            </w:r>
          </w:p>
        </w:tc>
      </w:tr>
      <w:tr w:rsidR="00EC7A44" w:rsidRPr="00722BEE" w:rsidTr="00260065">
        <w:trPr>
          <w:jc w:val="center"/>
        </w:trPr>
        <w:tc>
          <w:tcPr>
            <w:tcW w:w="5342" w:type="dxa"/>
          </w:tcPr>
          <w:p w:rsidR="00EC7A44" w:rsidRPr="00722BEE" w:rsidRDefault="00EC7A44" w:rsidP="00CF3959">
            <w:pPr>
              <w:spacing w:before="100" w:beforeAutospacing="1" w:after="100" w:afterAutospacing="1" w:line="360" w:lineRule="auto"/>
              <w:jc w:val="both"/>
              <w:rPr>
                <w:rFonts w:ascii="Times New Roman" w:hAnsi="Times New Roman" w:cs="Times New Roman"/>
                <w:sz w:val="24"/>
                <w:szCs w:val="24"/>
              </w:rPr>
            </w:pPr>
            <w:r w:rsidRPr="003E4AC8">
              <w:rPr>
                <w:rFonts w:ascii="Times New Roman" w:eastAsia="Times New Roman" w:hAnsi="Times New Roman" w:cs="Times New Roman"/>
                <w:color w:val="000000"/>
                <w:sz w:val="24"/>
                <w:szCs w:val="24"/>
              </w:rPr>
              <w:t>Online advertisements are untrustworthy</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756</w:t>
            </w:r>
          </w:p>
        </w:tc>
      </w:tr>
      <w:tr w:rsidR="00EC7A44" w:rsidRPr="00722BEE" w:rsidTr="00260065">
        <w:trPr>
          <w:jc w:val="center"/>
        </w:trPr>
        <w:tc>
          <w:tcPr>
            <w:tcW w:w="5342" w:type="dxa"/>
          </w:tcPr>
          <w:p w:rsidR="00EC7A44" w:rsidRPr="003E4AC8" w:rsidRDefault="00EC7A44" w:rsidP="00CF3959">
            <w:pPr>
              <w:spacing w:before="100" w:beforeAutospacing="1" w:after="100" w:afterAutospacing="1" w:line="360" w:lineRule="auto"/>
              <w:jc w:val="both"/>
              <w:rPr>
                <w:rFonts w:ascii="Times New Roman" w:eastAsia="Times New Roman" w:hAnsi="Times New Roman" w:cs="Times New Roman"/>
                <w:color w:val="000000"/>
                <w:sz w:val="24"/>
                <w:szCs w:val="24"/>
              </w:rPr>
            </w:pPr>
            <w:r w:rsidRPr="003E4AC8">
              <w:rPr>
                <w:rFonts w:ascii="Times New Roman" w:eastAsia="Times New Roman" w:hAnsi="Times New Roman" w:cs="Times New Roman"/>
                <w:color w:val="000000"/>
                <w:sz w:val="24"/>
                <w:szCs w:val="24"/>
              </w:rPr>
              <w:t>Online advertisements are fake(not authentic)</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Pr>
                <w:rFonts w:ascii="Times New Roman" w:hAnsi="Times New Roman" w:cs="Times New Roman"/>
                <w:sz w:val="24"/>
                <w:szCs w:val="24"/>
              </w:rPr>
              <w:t>0.803</w:t>
            </w:r>
          </w:p>
        </w:tc>
      </w:tr>
      <w:tr w:rsidR="00EC7A44" w:rsidRPr="00722BEE" w:rsidTr="00260065">
        <w:trPr>
          <w:jc w:val="center"/>
        </w:trPr>
        <w:tc>
          <w:tcPr>
            <w:tcW w:w="5342" w:type="dxa"/>
          </w:tcPr>
          <w:p w:rsidR="00EC7A44" w:rsidRPr="009268C9" w:rsidRDefault="00EC7A44" w:rsidP="00CF3959">
            <w:pPr>
              <w:tabs>
                <w:tab w:val="left" w:pos="33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Irritation</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p>
        </w:tc>
      </w:tr>
      <w:tr w:rsidR="00EC7A44" w:rsidRPr="00722BEE" w:rsidTr="00260065">
        <w:trPr>
          <w:jc w:val="center"/>
        </w:trPr>
        <w:tc>
          <w:tcPr>
            <w:tcW w:w="5342" w:type="dxa"/>
          </w:tcPr>
          <w:p w:rsidR="00EC7A44" w:rsidRPr="00722BEE" w:rsidRDefault="00EC7A44" w:rsidP="00CF3959">
            <w:pPr>
              <w:spacing w:before="100" w:beforeAutospacing="1" w:after="100" w:afterAutospacing="1" w:line="360" w:lineRule="auto"/>
              <w:jc w:val="both"/>
              <w:rPr>
                <w:rFonts w:ascii="Times New Roman" w:hAnsi="Times New Roman" w:cs="Times New Roman"/>
                <w:sz w:val="24"/>
                <w:szCs w:val="24"/>
              </w:rPr>
            </w:pPr>
            <w:r w:rsidRPr="00E40120">
              <w:rPr>
                <w:rFonts w:ascii="Times New Roman" w:eastAsia="Times New Roman" w:hAnsi="Times New Roman" w:cs="Times New Roman"/>
                <w:color w:val="000000"/>
                <w:sz w:val="24"/>
                <w:szCs w:val="24"/>
              </w:rPr>
              <w:t>I feel online advertising is irritating</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753</w:t>
            </w:r>
          </w:p>
        </w:tc>
      </w:tr>
      <w:tr w:rsidR="00EC7A44" w:rsidRPr="00722BEE" w:rsidTr="00260065">
        <w:trPr>
          <w:jc w:val="center"/>
        </w:trPr>
        <w:tc>
          <w:tcPr>
            <w:tcW w:w="5342" w:type="dxa"/>
          </w:tcPr>
          <w:p w:rsidR="00EC7A44" w:rsidRPr="00722BEE" w:rsidRDefault="00EC7A44" w:rsidP="00CF3959">
            <w:pPr>
              <w:spacing w:before="100" w:beforeAutospacing="1" w:after="100" w:afterAutospacing="1" w:line="360" w:lineRule="auto"/>
              <w:jc w:val="both"/>
              <w:rPr>
                <w:rFonts w:ascii="Times New Roman" w:hAnsi="Times New Roman" w:cs="Times New Roman"/>
                <w:sz w:val="24"/>
                <w:szCs w:val="24"/>
              </w:rPr>
            </w:pPr>
            <w:r w:rsidRPr="00E40120">
              <w:rPr>
                <w:rFonts w:ascii="Times New Roman" w:eastAsia="Times New Roman" w:hAnsi="Times New Roman" w:cs="Times New Roman"/>
                <w:color w:val="000000"/>
                <w:sz w:val="24"/>
                <w:szCs w:val="24"/>
              </w:rPr>
              <w:t>I feel there are too many online ads on the internet</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738</w:t>
            </w:r>
          </w:p>
        </w:tc>
      </w:tr>
      <w:tr w:rsidR="00EC7A44" w:rsidRPr="00722BEE" w:rsidTr="00260065">
        <w:trPr>
          <w:jc w:val="center"/>
        </w:trPr>
        <w:tc>
          <w:tcPr>
            <w:tcW w:w="5342" w:type="dxa"/>
          </w:tcPr>
          <w:p w:rsidR="00EC7A44" w:rsidRPr="00722BEE" w:rsidRDefault="00EC7A44" w:rsidP="00CF3959">
            <w:pPr>
              <w:spacing w:before="100" w:beforeAutospacing="1" w:after="100" w:afterAutospacing="1" w:line="360" w:lineRule="auto"/>
              <w:jc w:val="both"/>
              <w:rPr>
                <w:rFonts w:ascii="Times New Roman" w:hAnsi="Times New Roman" w:cs="Times New Roman"/>
                <w:sz w:val="24"/>
                <w:szCs w:val="24"/>
              </w:rPr>
            </w:pPr>
            <w:r w:rsidRPr="00E40120">
              <w:rPr>
                <w:rFonts w:ascii="Times New Roman" w:eastAsia="Times New Roman" w:hAnsi="Times New Roman" w:cs="Times New Roman"/>
                <w:color w:val="000000"/>
                <w:sz w:val="24"/>
                <w:szCs w:val="24"/>
              </w:rPr>
              <w:t>Online advertisements distract me from my work</w:t>
            </w:r>
          </w:p>
        </w:tc>
        <w:tc>
          <w:tcPr>
            <w:tcW w:w="1586" w:type="dxa"/>
          </w:tcPr>
          <w:p w:rsidR="00EC7A44" w:rsidRPr="00722BEE" w:rsidRDefault="00EC7A44" w:rsidP="00CF3959">
            <w:pPr>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0.8</w:t>
            </w:r>
            <w:r>
              <w:rPr>
                <w:rFonts w:ascii="Times New Roman" w:hAnsi="Times New Roman" w:cs="Times New Roman"/>
                <w:sz w:val="24"/>
                <w:szCs w:val="24"/>
              </w:rPr>
              <w:t>83</w:t>
            </w:r>
          </w:p>
        </w:tc>
      </w:tr>
      <w:tr w:rsidR="00EC7A44" w:rsidRPr="00722BEE" w:rsidTr="00260065">
        <w:trPr>
          <w:jc w:val="center"/>
        </w:trPr>
        <w:tc>
          <w:tcPr>
            <w:tcW w:w="5342" w:type="dxa"/>
          </w:tcPr>
          <w:p w:rsidR="00EC7A44" w:rsidRPr="00722BEE" w:rsidRDefault="00EC7A44" w:rsidP="00CF3959">
            <w:pPr>
              <w:spacing w:before="100" w:beforeAutospacing="1" w:after="100" w:afterAutospacing="1" w:line="360" w:lineRule="auto"/>
              <w:jc w:val="both"/>
              <w:rPr>
                <w:rFonts w:ascii="Times New Roman" w:hAnsi="Times New Roman" w:cs="Times New Roman"/>
                <w:sz w:val="24"/>
                <w:szCs w:val="24"/>
              </w:rPr>
            </w:pPr>
            <w:r w:rsidRPr="00E40120">
              <w:rPr>
                <w:rFonts w:ascii="Times New Roman" w:eastAsia="Times New Roman" w:hAnsi="Times New Roman" w:cs="Times New Roman"/>
                <w:color w:val="000000"/>
                <w:sz w:val="24"/>
                <w:szCs w:val="24"/>
              </w:rPr>
              <w:t>I usually get frustrated looking at online ads</w:t>
            </w:r>
          </w:p>
        </w:tc>
        <w:tc>
          <w:tcPr>
            <w:tcW w:w="1586" w:type="dxa"/>
          </w:tcPr>
          <w:p w:rsidR="00EC7A44" w:rsidRPr="00722BEE" w:rsidRDefault="00EC7A44" w:rsidP="00CF3959">
            <w:pPr>
              <w:keepNext/>
              <w:tabs>
                <w:tab w:val="left" w:pos="3360"/>
              </w:tabs>
              <w:spacing w:line="360" w:lineRule="auto"/>
              <w:jc w:val="both"/>
              <w:rPr>
                <w:rFonts w:ascii="Times New Roman" w:hAnsi="Times New Roman" w:cs="Times New Roman"/>
                <w:sz w:val="24"/>
                <w:szCs w:val="24"/>
              </w:rPr>
            </w:pPr>
            <w:r w:rsidRPr="00722BEE">
              <w:rPr>
                <w:rFonts w:ascii="Times New Roman" w:hAnsi="Times New Roman" w:cs="Times New Roman"/>
                <w:sz w:val="24"/>
                <w:szCs w:val="24"/>
              </w:rPr>
              <w:t>0.</w:t>
            </w:r>
            <w:r>
              <w:rPr>
                <w:rFonts w:ascii="Times New Roman" w:hAnsi="Times New Roman" w:cs="Times New Roman"/>
                <w:sz w:val="24"/>
                <w:szCs w:val="24"/>
              </w:rPr>
              <w:t>888</w:t>
            </w:r>
          </w:p>
        </w:tc>
      </w:tr>
    </w:tbl>
    <w:p w:rsidR="00B4408C" w:rsidRDefault="005E0B7F" w:rsidP="00593D58">
      <w:pPr>
        <w:pStyle w:val="Caption"/>
        <w:spacing w:line="360" w:lineRule="auto"/>
        <w:jc w:val="center"/>
        <w:rPr>
          <w:rFonts w:ascii="Times New Roman" w:hAnsi="Times New Roman" w:cs="Times New Roman"/>
          <w:sz w:val="24"/>
          <w:szCs w:val="24"/>
        </w:rPr>
      </w:pPr>
      <w:bookmarkStart w:id="36" w:name="_Toc420510751"/>
      <w:r>
        <w:t xml:space="preserve">Table </w:t>
      </w:r>
      <w:fldSimple w:instr=" SEQ Table \* ARABIC ">
        <w:r w:rsidR="00495CD8">
          <w:rPr>
            <w:noProof/>
          </w:rPr>
          <w:t>7</w:t>
        </w:r>
      </w:fldSimple>
      <w:r>
        <w:t xml:space="preserve"> : Four  f</w:t>
      </w:r>
      <w:r w:rsidRPr="009529BD">
        <w:t>actors Identified by the Principal Components Factor Analysis</w:t>
      </w:r>
      <w:bookmarkEnd w:id="36"/>
    </w:p>
    <w:p w:rsidR="00D6238A" w:rsidRDefault="00D6238A"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construct of online advertising beliefs – principal component analysis was conducted on the 16 items scale and produced 4 factors. It was noted that no items were </w:t>
      </w:r>
      <w:r>
        <w:rPr>
          <w:rFonts w:ascii="Times New Roman" w:hAnsi="Times New Roman" w:cs="Times New Roman"/>
          <w:sz w:val="24"/>
          <w:szCs w:val="24"/>
        </w:rPr>
        <w:lastRenderedPageBreak/>
        <w:t>recorded with factor loading below 0.50 values. So no items were eliminated for further analysis. The KMO – Kaiser Meyer Olkin measure of sampling adequacy is 0.7 and the Bartlett’s test of sphericity is significant with a value of 0.00 i.e. less than 0.05 and thus factor analysis is appropriate and is shown in table above.</w:t>
      </w:r>
    </w:p>
    <w:p w:rsidR="00EC7A44" w:rsidRDefault="00EC7A44" w:rsidP="00CF3959">
      <w:pPr>
        <w:autoSpaceDE w:val="0"/>
        <w:autoSpaceDN w:val="0"/>
        <w:adjustRightInd w:val="0"/>
        <w:spacing w:after="0" w:line="360" w:lineRule="auto"/>
        <w:jc w:val="both"/>
        <w:rPr>
          <w:rFonts w:ascii="Times New Roman" w:hAnsi="Times New Roman" w:cs="Times New Roman"/>
          <w:sz w:val="24"/>
          <w:szCs w:val="24"/>
        </w:rPr>
      </w:pPr>
    </w:p>
    <w:p w:rsidR="00EC7A44" w:rsidRDefault="00EC7A44" w:rsidP="00CF3959">
      <w:pPr>
        <w:autoSpaceDE w:val="0"/>
        <w:autoSpaceDN w:val="0"/>
        <w:adjustRightInd w:val="0"/>
        <w:spacing w:after="0" w:line="360" w:lineRule="auto"/>
        <w:jc w:val="center"/>
        <w:rPr>
          <w:rFonts w:ascii="Times New Roman" w:hAnsi="Times New Roman" w:cs="Times New Roman"/>
          <w:sz w:val="24"/>
          <w:szCs w:val="24"/>
          <w:lang w:val="en-IN"/>
        </w:rPr>
      </w:pPr>
      <w:r>
        <w:rPr>
          <w:rFonts w:ascii="Times New Roman" w:hAnsi="Times New Roman" w:cs="Times New Roman"/>
          <w:noProof/>
          <w:sz w:val="24"/>
          <w:szCs w:val="24"/>
          <w:lang w:val="en-IN" w:eastAsia="en-IN"/>
        </w:rPr>
        <w:drawing>
          <wp:inline distT="0" distB="0" distL="0" distR="0">
            <wp:extent cx="5698146" cy="42035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5702397" cy="4206646"/>
                    </a:xfrm>
                    <a:prstGeom prst="rect">
                      <a:avLst/>
                    </a:prstGeom>
                    <a:noFill/>
                    <a:ln w="9525">
                      <a:noFill/>
                      <a:miter lim="800000"/>
                      <a:headEnd/>
                      <a:tailEnd/>
                    </a:ln>
                  </pic:spPr>
                </pic:pic>
              </a:graphicData>
            </a:graphic>
          </wp:inline>
        </w:drawing>
      </w:r>
    </w:p>
    <w:p w:rsidR="00EC7A44" w:rsidRPr="00B135C9" w:rsidRDefault="00EC7A44" w:rsidP="00CF3959">
      <w:pPr>
        <w:autoSpaceDE w:val="0"/>
        <w:autoSpaceDN w:val="0"/>
        <w:adjustRightInd w:val="0"/>
        <w:spacing w:after="0" w:line="360" w:lineRule="auto"/>
        <w:jc w:val="both"/>
        <w:rPr>
          <w:rFonts w:ascii="Times New Roman" w:hAnsi="Times New Roman" w:cs="Times New Roman"/>
          <w:sz w:val="24"/>
          <w:szCs w:val="24"/>
        </w:rPr>
      </w:pPr>
    </w:p>
    <w:p w:rsidR="0094210D" w:rsidRPr="0094210D" w:rsidRDefault="0094210D" w:rsidP="00CF3959">
      <w:pPr>
        <w:pStyle w:val="ListParagraph"/>
        <w:autoSpaceDE w:val="0"/>
        <w:autoSpaceDN w:val="0"/>
        <w:adjustRightInd w:val="0"/>
        <w:spacing w:after="0" w:line="360" w:lineRule="auto"/>
        <w:jc w:val="both"/>
        <w:rPr>
          <w:rFonts w:ascii="Times New Roman" w:hAnsi="Times New Roman" w:cs="Times New Roman"/>
          <w:sz w:val="24"/>
          <w:szCs w:val="24"/>
        </w:rPr>
      </w:pPr>
    </w:p>
    <w:p w:rsidR="0068563C" w:rsidRPr="00F65902" w:rsidRDefault="00F65902" w:rsidP="00CF3959">
      <w:pPr>
        <w:pStyle w:val="Heading2"/>
        <w:keepLines w:val="0"/>
        <w:spacing w:before="0" w:line="360" w:lineRule="auto"/>
        <w:jc w:val="both"/>
        <w:rPr>
          <w:rFonts w:ascii="Times New Roman" w:eastAsia="Arial Unicode MS" w:hAnsi="Times New Roman" w:cs="Times New Roman"/>
          <w:color w:val="auto"/>
          <w:sz w:val="24"/>
          <w:szCs w:val="24"/>
        </w:rPr>
      </w:pPr>
      <w:bookmarkStart w:id="37" w:name="_Toc420514963"/>
      <w:r w:rsidRPr="00F65902">
        <w:rPr>
          <w:rFonts w:ascii="Times New Roman" w:eastAsia="Arial Unicode MS" w:hAnsi="Times New Roman" w:cs="Times New Roman"/>
          <w:color w:val="auto"/>
          <w:sz w:val="24"/>
          <w:szCs w:val="24"/>
        </w:rPr>
        <w:t>4.4 Regression:</w:t>
      </w:r>
      <w:bookmarkEnd w:id="37"/>
    </w:p>
    <w:p w:rsidR="0068563C" w:rsidRPr="00B135C9" w:rsidRDefault="0068563C" w:rsidP="00CF3959">
      <w:pPr>
        <w:autoSpaceDE w:val="0"/>
        <w:autoSpaceDN w:val="0"/>
        <w:adjustRightInd w:val="0"/>
        <w:spacing w:after="0" w:line="360" w:lineRule="auto"/>
        <w:jc w:val="both"/>
        <w:rPr>
          <w:rFonts w:ascii="Times New Roman" w:hAnsi="Times New Roman" w:cs="Times New Roman"/>
          <w:sz w:val="24"/>
          <w:szCs w:val="24"/>
        </w:rPr>
      </w:pPr>
    </w:p>
    <w:p w:rsidR="00B82086" w:rsidRPr="00B135C9" w:rsidRDefault="007B2F4D" w:rsidP="00CF3959">
      <w:pPr>
        <w:autoSpaceDE w:val="0"/>
        <w:autoSpaceDN w:val="0"/>
        <w:adjustRightInd w:val="0"/>
        <w:spacing w:after="0" w:line="360" w:lineRule="auto"/>
        <w:jc w:val="both"/>
        <w:rPr>
          <w:rFonts w:ascii="Times New Roman" w:hAnsi="Times New Roman" w:cs="Times New Roman"/>
          <w:sz w:val="24"/>
          <w:szCs w:val="24"/>
        </w:rPr>
      </w:pPr>
      <w:r w:rsidRPr="007B2F4D">
        <w:rPr>
          <w:rFonts w:ascii="Times New Roman" w:hAnsi="Times New Roman" w:cs="Times New Roman"/>
          <w:color w:val="000000"/>
          <w:sz w:val="24"/>
          <w:szCs w:val="24"/>
        </w:rPr>
        <w:t>Linear Regression is the method of formulating a quantitative relationship between the variables of our study. This is especially helpful in predictive modeling. For example this kind of regression is used for the purpose of Demand Planning, Forecasting the demand for a manufacturing firm, Supply planning. Hence linear regression can be helpful in predicting the future and cutting down on the losses. However</w:t>
      </w:r>
      <w:r w:rsidR="0068563C" w:rsidRPr="007B2F4D">
        <w:rPr>
          <w:rFonts w:ascii="Times New Roman" w:hAnsi="Times New Roman" w:cs="Times New Roman"/>
          <w:color w:val="000000"/>
          <w:sz w:val="24"/>
          <w:szCs w:val="24"/>
        </w:rPr>
        <w:t xml:space="preserve"> for our purpose we have used Multiple Linear Regression</w:t>
      </w:r>
      <w:r w:rsidR="0068563C" w:rsidRPr="00B135C9">
        <w:rPr>
          <w:rFonts w:ascii="Times New Roman" w:hAnsi="Times New Roman" w:cs="Times New Roman"/>
          <w:color w:val="000000"/>
          <w:sz w:val="24"/>
          <w:szCs w:val="24"/>
        </w:rPr>
        <w:t>.</w:t>
      </w:r>
      <w:r w:rsidR="002207AC">
        <w:rPr>
          <w:rFonts w:ascii="Times New Roman" w:hAnsi="Times New Roman" w:cs="Times New Roman"/>
          <w:color w:val="000000"/>
          <w:sz w:val="24"/>
          <w:szCs w:val="24"/>
        </w:rPr>
        <w:t xml:space="preserve"> </w:t>
      </w:r>
      <w:r w:rsidR="00656A6C" w:rsidRPr="00B135C9">
        <w:rPr>
          <w:rFonts w:ascii="Times New Roman" w:hAnsi="Times New Roman" w:cs="Times New Roman"/>
          <w:sz w:val="24"/>
          <w:szCs w:val="24"/>
        </w:rPr>
        <w:t>We have applied multiple</w:t>
      </w:r>
      <w:r w:rsidR="00B82086" w:rsidRPr="00B135C9">
        <w:rPr>
          <w:rFonts w:ascii="Times New Roman" w:hAnsi="Times New Roman" w:cs="Times New Roman"/>
          <w:sz w:val="24"/>
          <w:szCs w:val="24"/>
        </w:rPr>
        <w:t xml:space="preserve"> regression on the </w:t>
      </w:r>
      <w:r w:rsidR="00B82086" w:rsidRPr="00B135C9">
        <w:rPr>
          <w:rFonts w:ascii="Times New Roman" w:hAnsi="Times New Roman" w:cs="Times New Roman"/>
          <w:sz w:val="24"/>
          <w:szCs w:val="24"/>
        </w:rPr>
        <w:lastRenderedPageBreak/>
        <w:t>f</w:t>
      </w:r>
      <w:r w:rsidR="00961EA6">
        <w:rPr>
          <w:rFonts w:ascii="Times New Roman" w:hAnsi="Times New Roman" w:cs="Times New Roman"/>
          <w:sz w:val="24"/>
          <w:szCs w:val="24"/>
        </w:rPr>
        <w:t>our belief factors – information, entertainment, credibility and irritation</w:t>
      </w:r>
      <w:r w:rsidR="00B82086" w:rsidRPr="00B135C9">
        <w:rPr>
          <w:rFonts w:ascii="Times New Roman" w:hAnsi="Times New Roman" w:cs="Times New Roman"/>
          <w:sz w:val="24"/>
          <w:szCs w:val="24"/>
        </w:rPr>
        <w:t xml:space="preserve"> to </w:t>
      </w:r>
      <w:r w:rsidR="00961EA6">
        <w:rPr>
          <w:rFonts w:ascii="Times New Roman" w:hAnsi="Times New Roman" w:cs="Times New Roman"/>
          <w:sz w:val="24"/>
          <w:szCs w:val="24"/>
        </w:rPr>
        <w:t>find its effect on general attitude being favourable or unfavourable</w:t>
      </w:r>
      <w:r w:rsidR="00B82086" w:rsidRPr="00B135C9">
        <w:rPr>
          <w:rFonts w:ascii="Times New Roman" w:hAnsi="Times New Roman" w:cs="Times New Roman"/>
          <w:sz w:val="24"/>
          <w:szCs w:val="24"/>
        </w:rPr>
        <w:t>. Hence in this test,</w:t>
      </w:r>
    </w:p>
    <w:p w:rsidR="00B82086" w:rsidRPr="00B135C9" w:rsidRDefault="00B82086" w:rsidP="00CF3959">
      <w:pPr>
        <w:autoSpaceDE w:val="0"/>
        <w:autoSpaceDN w:val="0"/>
        <w:adjustRightInd w:val="0"/>
        <w:spacing w:after="0" w:line="360" w:lineRule="auto"/>
        <w:jc w:val="both"/>
        <w:rPr>
          <w:rFonts w:ascii="Times New Roman" w:hAnsi="Times New Roman" w:cs="Times New Roman"/>
          <w:sz w:val="24"/>
          <w:szCs w:val="24"/>
        </w:rPr>
      </w:pPr>
    </w:p>
    <w:p w:rsidR="00B82086" w:rsidRPr="00B135C9" w:rsidRDefault="00B82086" w:rsidP="00CF3959">
      <w:pPr>
        <w:autoSpaceDE w:val="0"/>
        <w:autoSpaceDN w:val="0"/>
        <w:adjustRightInd w:val="0"/>
        <w:spacing w:after="0" w:line="360" w:lineRule="auto"/>
        <w:jc w:val="both"/>
        <w:rPr>
          <w:rFonts w:ascii="Times New Roman" w:hAnsi="Times New Roman" w:cs="Times New Roman"/>
          <w:sz w:val="24"/>
          <w:szCs w:val="24"/>
        </w:rPr>
      </w:pPr>
      <w:r w:rsidRPr="00B135C9">
        <w:rPr>
          <w:rFonts w:ascii="Times New Roman" w:hAnsi="Times New Roman" w:cs="Times New Roman"/>
          <w:sz w:val="24"/>
          <w:szCs w:val="24"/>
        </w:rPr>
        <w:t>D</w:t>
      </w:r>
      <w:r w:rsidR="00961EA6">
        <w:rPr>
          <w:rFonts w:ascii="Times New Roman" w:hAnsi="Times New Roman" w:cs="Times New Roman"/>
          <w:sz w:val="24"/>
          <w:szCs w:val="24"/>
        </w:rPr>
        <w:t>ependent Variable: General attitude towards online advertising</w:t>
      </w:r>
    </w:p>
    <w:p w:rsidR="00B82086" w:rsidRDefault="00B82086" w:rsidP="00CF3959">
      <w:pPr>
        <w:autoSpaceDE w:val="0"/>
        <w:autoSpaceDN w:val="0"/>
        <w:adjustRightInd w:val="0"/>
        <w:spacing w:after="0" w:line="360" w:lineRule="auto"/>
        <w:jc w:val="both"/>
        <w:rPr>
          <w:rFonts w:ascii="Times New Roman" w:hAnsi="Times New Roman" w:cs="Times New Roman"/>
          <w:sz w:val="24"/>
          <w:szCs w:val="24"/>
        </w:rPr>
      </w:pPr>
      <w:r w:rsidRPr="00B135C9">
        <w:rPr>
          <w:rFonts w:ascii="Times New Roman" w:hAnsi="Times New Roman" w:cs="Times New Roman"/>
          <w:sz w:val="24"/>
          <w:szCs w:val="24"/>
        </w:rPr>
        <w:t>Independent V</w:t>
      </w:r>
      <w:r w:rsidR="00961EA6">
        <w:rPr>
          <w:rFonts w:ascii="Times New Roman" w:hAnsi="Times New Roman" w:cs="Times New Roman"/>
          <w:sz w:val="24"/>
          <w:szCs w:val="24"/>
        </w:rPr>
        <w:t>ariables: information, entertainment, credibility, irritation</w:t>
      </w:r>
    </w:p>
    <w:tbl>
      <w:tblPr>
        <w:tblW w:w="566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000"/>
        <w:gridCol w:w="1066"/>
        <w:gridCol w:w="1440"/>
        <w:gridCol w:w="1440"/>
      </w:tblGrid>
      <w:tr w:rsidR="00806B70" w:rsidRPr="00806B70" w:rsidTr="007276D9">
        <w:trPr>
          <w:cantSplit/>
          <w:tblHeader/>
          <w:jc w:val="cent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rsidR="00806B70" w:rsidRPr="00806B70" w:rsidRDefault="00B4408C" w:rsidP="00CF3959">
            <w:pPr>
              <w:autoSpaceDE w:val="0"/>
              <w:autoSpaceDN w:val="0"/>
              <w:adjustRightInd w:val="0"/>
              <w:spacing w:after="0" w:line="360" w:lineRule="auto"/>
              <w:jc w:val="center"/>
              <w:rPr>
                <w:rFonts w:ascii="Arial" w:hAnsi="Arial" w:cs="Arial"/>
                <w:color w:val="000000"/>
                <w:sz w:val="18"/>
                <w:szCs w:val="18"/>
                <w:lang w:val="en-IN"/>
              </w:rPr>
            </w:pPr>
            <w:r>
              <w:rPr>
                <w:rFonts w:ascii="Arial" w:hAnsi="Arial" w:cs="Arial"/>
                <w:b/>
                <w:bCs/>
                <w:color w:val="000000"/>
                <w:sz w:val="18"/>
                <w:szCs w:val="18"/>
                <w:lang w:val="en-IN"/>
              </w:rPr>
              <w:t xml:space="preserve">Table : </w:t>
            </w:r>
            <w:r w:rsidR="00806B70" w:rsidRPr="00806B70">
              <w:rPr>
                <w:rFonts w:ascii="Arial" w:hAnsi="Arial" w:cs="Arial"/>
                <w:b/>
                <w:bCs/>
                <w:color w:val="000000"/>
                <w:sz w:val="18"/>
                <w:szCs w:val="18"/>
                <w:lang w:val="en-IN"/>
              </w:rPr>
              <w:t>Model Summary</w:t>
            </w:r>
            <w:r w:rsidR="00806B70" w:rsidRPr="00806B70">
              <w:rPr>
                <w:rFonts w:ascii="Arial" w:hAnsi="Arial" w:cs="Arial"/>
                <w:b/>
                <w:bCs/>
                <w:color w:val="000000"/>
                <w:sz w:val="18"/>
                <w:szCs w:val="18"/>
                <w:vertAlign w:val="superscript"/>
                <w:lang w:val="en-IN"/>
              </w:rPr>
              <w:t>b</w:t>
            </w:r>
          </w:p>
        </w:tc>
      </w:tr>
      <w:tr w:rsidR="00806B70" w:rsidRPr="00806B70" w:rsidTr="007276D9">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6B70" w:rsidRPr="00806B70" w:rsidRDefault="00806B70" w:rsidP="00CF3959">
            <w:pPr>
              <w:autoSpaceDE w:val="0"/>
              <w:autoSpaceDN w:val="0"/>
              <w:adjustRightInd w:val="0"/>
              <w:spacing w:after="0" w:line="360" w:lineRule="auto"/>
              <w:rPr>
                <w:rFonts w:ascii="Arial" w:hAnsi="Arial" w:cs="Arial"/>
                <w:color w:val="000000"/>
                <w:sz w:val="18"/>
                <w:szCs w:val="18"/>
                <w:lang w:val="en-IN"/>
              </w:rPr>
            </w:pPr>
            <w:r w:rsidRPr="00806B70">
              <w:rPr>
                <w:rFonts w:ascii="Arial" w:hAnsi="Arial" w:cs="Arial"/>
                <w:color w:val="000000"/>
                <w:sz w:val="18"/>
                <w:szCs w:val="18"/>
                <w:lang w:val="en-IN"/>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06B70" w:rsidRPr="00806B70" w:rsidRDefault="00806B70" w:rsidP="00CF3959">
            <w:pPr>
              <w:autoSpaceDE w:val="0"/>
              <w:autoSpaceDN w:val="0"/>
              <w:adjustRightInd w:val="0"/>
              <w:spacing w:after="0" w:line="360" w:lineRule="auto"/>
              <w:jc w:val="center"/>
              <w:rPr>
                <w:rFonts w:ascii="Arial" w:hAnsi="Arial" w:cs="Arial"/>
                <w:color w:val="000000"/>
                <w:sz w:val="18"/>
                <w:szCs w:val="18"/>
                <w:lang w:val="en-IN"/>
              </w:rPr>
            </w:pPr>
            <w:r w:rsidRPr="00806B70">
              <w:rPr>
                <w:rFonts w:ascii="Arial" w:hAnsi="Arial" w:cs="Arial"/>
                <w:color w:val="000000"/>
                <w:sz w:val="18"/>
                <w:szCs w:val="18"/>
                <w:lang w:val="en-IN"/>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6B70" w:rsidRPr="00806B70" w:rsidRDefault="00806B70" w:rsidP="00CF3959">
            <w:pPr>
              <w:autoSpaceDE w:val="0"/>
              <w:autoSpaceDN w:val="0"/>
              <w:adjustRightInd w:val="0"/>
              <w:spacing w:after="0" w:line="360" w:lineRule="auto"/>
              <w:jc w:val="center"/>
              <w:rPr>
                <w:rFonts w:ascii="Arial" w:hAnsi="Arial" w:cs="Arial"/>
                <w:color w:val="000000"/>
                <w:sz w:val="18"/>
                <w:szCs w:val="18"/>
                <w:lang w:val="en-IN"/>
              </w:rPr>
            </w:pPr>
            <w:r w:rsidRPr="00806B70">
              <w:rPr>
                <w:rFonts w:ascii="Arial" w:hAnsi="Arial" w:cs="Arial"/>
                <w:color w:val="000000"/>
                <w:sz w:val="18"/>
                <w:szCs w:val="18"/>
                <w:lang w:val="en-IN"/>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06B70" w:rsidRPr="00806B70" w:rsidRDefault="00806B70" w:rsidP="00CF3959">
            <w:pPr>
              <w:autoSpaceDE w:val="0"/>
              <w:autoSpaceDN w:val="0"/>
              <w:adjustRightInd w:val="0"/>
              <w:spacing w:after="0" w:line="360" w:lineRule="auto"/>
              <w:jc w:val="center"/>
              <w:rPr>
                <w:rFonts w:ascii="Arial" w:hAnsi="Arial" w:cs="Arial"/>
                <w:color w:val="000000"/>
                <w:sz w:val="18"/>
                <w:szCs w:val="18"/>
                <w:lang w:val="en-IN"/>
              </w:rPr>
            </w:pPr>
            <w:r w:rsidRPr="00806B70">
              <w:rPr>
                <w:rFonts w:ascii="Arial" w:hAnsi="Arial" w:cs="Arial"/>
                <w:color w:val="000000"/>
                <w:sz w:val="18"/>
                <w:szCs w:val="18"/>
                <w:lang w:val="en-IN"/>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06B70" w:rsidRPr="00806B70" w:rsidRDefault="00806B70" w:rsidP="00CF3959">
            <w:pPr>
              <w:autoSpaceDE w:val="0"/>
              <w:autoSpaceDN w:val="0"/>
              <w:adjustRightInd w:val="0"/>
              <w:spacing w:after="0" w:line="360" w:lineRule="auto"/>
              <w:jc w:val="center"/>
              <w:rPr>
                <w:rFonts w:ascii="Arial" w:hAnsi="Arial" w:cs="Arial"/>
                <w:color w:val="000000"/>
                <w:sz w:val="18"/>
                <w:szCs w:val="18"/>
                <w:lang w:val="en-IN"/>
              </w:rPr>
            </w:pPr>
            <w:r w:rsidRPr="00806B70">
              <w:rPr>
                <w:rFonts w:ascii="Arial" w:hAnsi="Arial" w:cs="Arial"/>
                <w:color w:val="000000"/>
                <w:sz w:val="18"/>
                <w:szCs w:val="18"/>
                <w:lang w:val="en-IN"/>
              </w:rPr>
              <w:t>Std. Error of the Estimate</w:t>
            </w:r>
          </w:p>
        </w:tc>
      </w:tr>
      <w:tr w:rsidR="00806B70" w:rsidRPr="00806B70" w:rsidTr="007276D9">
        <w:trPr>
          <w:cantSplit/>
          <w:tblHeader/>
          <w:jc w:val="center"/>
        </w:trPr>
        <w:tc>
          <w:tcPr>
            <w:tcW w:w="7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06B70" w:rsidRPr="00806B70" w:rsidRDefault="00806B70" w:rsidP="00CF3959">
            <w:pPr>
              <w:autoSpaceDE w:val="0"/>
              <w:autoSpaceDN w:val="0"/>
              <w:adjustRightInd w:val="0"/>
              <w:spacing w:after="0" w:line="360" w:lineRule="auto"/>
              <w:rPr>
                <w:rFonts w:ascii="Arial" w:hAnsi="Arial" w:cs="Arial"/>
                <w:color w:val="000000"/>
                <w:sz w:val="18"/>
                <w:szCs w:val="18"/>
                <w:lang w:val="en-IN"/>
              </w:rPr>
            </w:pPr>
            <w:r w:rsidRPr="00806B70">
              <w:rPr>
                <w:rFonts w:ascii="Arial" w:hAnsi="Arial" w:cs="Arial"/>
                <w:color w:val="000000"/>
                <w:sz w:val="18"/>
                <w:szCs w:val="18"/>
                <w:lang w:val="en-IN"/>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806B70" w:rsidRPr="00806B70" w:rsidRDefault="00806B70" w:rsidP="00CF3959">
            <w:pPr>
              <w:autoSpaceDE w:val="0"/>
              <w:autoSpaceDN w:val="0"/>
              <w:adjustRightInd w:val="0"/>
              <w:spacing w:after="0" w:line="360" w:lineRule="auto"/>
              <w:jc w:val="right"/>
              <w:rPr>
                <w:rFonts w:ascii="Arial" w:hAnsi="Arial" w:cs="Arial"/>
                <w:color w:val="000000"/>
                <w:sz w:val="18"/>
                <w:szCs w:val="18"/>
                <w:lang w:val="en-IN"/>
              </w:rPr>
            </w:pPr>
            <w:r w:rsidRPr="00806B70">
              <w:rPr>
                <w:rFonts w:ascii="Arial" w:hAnsi="Arial" w:cs="Arial"/>
                <w:color w:val="000000"/>
                <w:sz w:val="18"/>
                <w:szCs w:val="18"/>
                <w:lang w:val="en-IN"/>
              </w:rPr>
              <w:t>.676</w:t>
            </w:r>
            <w:r w:rsidRPr="00806B70">
              <w:rPr>
                <w:rFonts w:ascii="Arial" w:hAnsi="Arial" w:cs="Arial"/>
                <w:color w:val="000000"/>
                <w:sz w:val="18"/>
                <w:szCs w:val="18"/>
                <w:vertAlign w:val="superscript"/>
                <w:lang w:val="en-IN"/>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06B70" w:rsidRPr="00806B70" w:rsidRDefault="00806B70" w:rsidP="00CF3959">
            <w:pPr>
              <w:autoSpaceDE w:val="0"/>
              <w:autoSpaceDN w:val="0"/>
              <w:adjustRightInd w:val="0"/>
              <w:spacing w:after="0" w:line="360" w:lineRule="auto"/>
              <w:jc w:val="right"/>
              <w:rPr>
                <w:rFonts w:ascii="Arial" w:hAnsi="Arial" w:cs="Arial"/>
                <w:color w:val="000000"/>
                <w:sz w:val="18"/>
                <w:szCs w:val="18"/>
                <w:lang w:val="en-IN"/>
              </w:rPr>
            </w:pPr>
            <w:r w:rsidRPr="00806B70">
              <w:rPr>
                <w:rFonts w:ascii="Arial" w:hAnsi="Arial" w:cs="Arial"/>
                <w:color w:val="000000"/>
                <w:sz w:val="18"/>
                <w:szCs w:val="18"/>
                <w:lang w:val="en-IN"/>
              </w:rPr>
              <w:t>.458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806B70" w:rsidRPr="00806B70" w:rsidRDefault="00806B70" w:rsidP="00CF3959">
            <w:pPr>
              <w:autoSpaceDE w:val="0"/>
              <w:autoSpaceDN w:val="0"/>
              <w:adjustRightInd w:val="0"/>
              <w:spacing w:after="0" w:line="360" w:lineRule="auto"/>
              <w:jc w:val="right"/>
              <w:rPr>
                <w:rFonts w:ascii="Arial" w:hAnsi="Arial" w:cs="Arial"/>
                <w:color w:val="000000"/>
                <w:sz w:val="18"/>
                <w:szCs w:val="18"/>
                <w:lang w:val="en-IN"/>
              </w:rPr>
            </w:pPr>
            <w:r w:rsidRPr="00806B70">
              <w:rPr>
                <w:rFonts w:ascii="Arial" w:hAnsi="Arial" w:cs="Arial"/>
                <w:color w:val="000000"/>
                <w:sz w:val="18"/>
                <w:szCs w:val="18"/>
                <w:lang w:val="en-IN"/>
              </w:rPr>
              <w:t>.445</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06B70" w:rsidRPr="00806B70" w:rsidRDefault="00806B70" w:rsidP="00CF3959">
            <w:pPr>
              <w:autoSpaceDE w:val="0"/>
              <w:autoSpaceDN w:val="0"/>
              <w:adjustRightInd w:val="0"/>
              <w:spacing w:after="0" w:line="360" w:lineRule="auto"/>
              <w:jc w:val="right"/>
              <w:rPr>
                <w:rFonts w:ascii="Arial" w:hAnsi="Arial" w:cs="Arial"/>
                <w:color w:val="000000"/>
                <w:sz w:val="18"/>
                <w:szCs w:val="18"/>
                <w:lang w:val="en-IN"/>
              </w:rPr>
            </w:pPr>
            <w:r w:rsidRPr="00806B70">
              <w:rPr>
                <w:rFonts w:ascii="Arial" w:hAnsi="Arial" w:cs="Arial"/>
                <w:color w:val="000000"/>
                <w:sz w:val="18"/>
                <w:szCs w:val="18"/>
                <w:lang w:val="en-IN"/>
              </w:rPr>
              <w:t>.67135</w:t>
            </w:r>
          </w:p>
        </w:tc>
      </w:tr>
      <w:tr w:rsidR="00806B70" w:rsidRPr="00806B70" w:rsidTr="007276D9">
        <w:trPr>
          <w:cantSplit/>
          <w:tblHeader/>
          <w:jc w:val="center"/>
        </w:trPr>
        <w:tc>
          <w:tcPr>
            <w:tcW w:w="5667" w:type="dxa"/>
            <w:gridSpan w:val="5"/>
            <w:tcBorders>
              <w:top w:val="nil"/>
              <w:left w:val="nil"/>
              <w:bottom w:val="nil"/>
              <w:right w:val="nil"/>
            </w:tcBorders>
            <w:shd w:val="clear" w:color="auto" w:fill="FFFFFF"/>
            <w:tcMar>
              <w:top w:w="30" w:type="dxa"/>
              <w:left w:w="30" w:type="dxa"/>
              <w:bottom w:w="30" w:type="dxa"/>
              <w:right w:w="30" w:type="dxa"/>
            </w:tcMar>
          </w:tcPr>
          <w:p w:rsidR="00806B70" w:rsidRPr="00806B70" w:rsidRDefault="00806B70" w:rsidP="00CF3959">
            <w:pPr>
              <w:autoSpaceDE w:val="0"/>
              <w:autoSpaceDN w:val="0"/>
              <w:adjustRightInd w:val="0"/>
              <w:spacing w:after="0" w:line="360" w:lineRule="auto"/>
              <w:rPr>
                <w:rFonts w:ascii="Arial" w:hAnsi="Arial" w:cs="Arial"/>
                <w:color w:val="000000"/>
                <w:sz w:val="18"/>
                <w:szCs w:val="18"/>
                <w:lang w:val="en-IN"/>
              </w:rPr>
            </w:pPr>
            <w:r w:rsidRPr="00806B70">
              <w:rPr>
                <w:rFonts w:ascii="Arial" w:hAnsi="Arial" w:cs="Arial"/>
                <w:color w:val="000000"/>
                <w:sz w:val="18"/>
                <w:szCs w:val="18"/>
                <w:lang w:val="en-IN"/>
              </w:rPr>
              <w:t>a. Predictors: (Constant), mean4idv, mean1idv, mean2idv, mean3idv</w:t>
            </w:r>
          </w:p>
        </w:tc>
      </w:tr>
      <w:tr w:rsidR="00806B70" w:rsidRPr="00806B70" w:rsidTr="007276D9">
        <w:trPr>
          <w:cantSplit/>
          <w:jc w:val="center"/>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806B70" w:rsidRPr="00806B70" w:rsidRDefault="00806B70" w:rsidP="00CF3959">
            <w:pPr>
              <w:autoSpaceDE w:val="0"/>
              <w:autoSpaceDN w:val="0"/>
              <w:adjustRightInd w:val="0"/>
              <w:spacing w:after="0" w:line="360" w:lineRule="auto"/>
              <w:rPr>
                <w:rFonts w:ascii="Arial" w:hAnsi="Arial" w:cs="Arial"/>
                <w:color w:val="000000"/>
                <w:sz w:val="18"/>
                <w:szCs w:val="18"/>
                <w:lang w:val="en-IN"/>
              </w:rPr>
            </w:pPr>
            <w:r w:rsidRPr="00806B70">
              <w:rPr>
                <w:rFonts w:ascii="Arial" w:hAnsi="Arial" w:cs="Arial"/>
                <w:color w:val="000000"/>
                <w:sz w:val="18"/>
                <w:szCs w:val="18"/>
                <w:lang w:val="en-IN"/>
              </w:rPr>
              <w:t>b. Dependent Variable: meandv</w:t>
            </w:r>
          </w:p>
        </w:tc>
        <w:tc>
          <w:tcPr>
            <w:tcW w:w="1440" w:type="dxa"/>
            <w:tcBorders>
              <w:top w:val="nil"/>
              <w:left w:val="nil"/>
              <w:bottom w:val="nil"/>
              <w:right w:val="nil"/>
            </w:tcBorders>
            <w:shd w:val="clear" w:color="auto" w:fill="FFFFFF"/>
            <w:tcMar>
              <w:top w:w="30" w:type="dxa"/>
              <w:left w:w="30" w:type="dxa"/>
              <w:bottom w:w="30" w:type="dxa"/>
              <w:right w:w="30" w:type="dxa"/>
            </w:tcMar>
          </w:tcPr>
          <w:p w:rsidR="00806B70" w:rsidRPr="00806B70" w:rsidRDefault="00806B70" w:rsidP="00CF3959">
            <w:pPr>
              <w:autoSpaceDE w:val="0"/>
              <w:autoSpaceDN w:val="0"/>
              <w:adjustRightInd w:val="0"/>
              <w:spacing w:after="0" w:line="360" w:lineRule="auto"/>
              <w:rPr>
                <w:rFonts w:ascii="Times New Roman" w:hAnsi="Times New Roman" w:cs="Times New Roman"/>
                <w:sz w:val="24"/>
                <w:szCs w:val="24"/>
                <w:lang w:val="en-IN"/>
              </w:rPr>
            </w:pPr>
          </w:p>
        </w:tc>
      </w:tr>
    </w:tbl>
    <w:p w:rsidR="00806B70" w:rsidRPr="00806B70" w:rsidRDefault="00806B70" w:rsidP="00CF3959">
      <w:pPr>
        <w:autoSpaceDE w:val="0"/>
        <w:autoSpaceDN w:val="0"/>
        <w:adjustRightInd w:val="0"/>
        <w:spacing w:after="0" w:line="360" w:lineRule="auto"/>
        <w:rPr>
          <w:rFonts w:ascii="Times New Roman" w:hAnsi="Times New Roman" w:cs="Times New Roman"/>
          <w:sz w:val="24"/>
          <w:szCs w:val="24"/>
          <w:lang w:val="en-IN"/>
        </w:rPr>
      </w:pPr>
    </w:p>
    <w:p w:rsidR="00806B70" w:rsidRDefault="00806B70" w:rsidP="00CF3959">
      <w:pPr>
        <w:autoSpaceDE w:val="0"/>
        <w:autoSpaceDN w:val="0"/>
        <w:adjustRightInd w:val="0"/>
        <w:spacing w:after="0" w:line="360" w:lineRule="auto"/>
        <w:jc w:val="both"/>
      </w:pPr>
      <w:r>
        <w:rPr>
          <w:rFonts w:ascii="Times New Roman" w:hAnsi="Times New Roman" w:cs="Times New Roman"/>
          <w:sz w:val="24"/>
          <w:szCs w:val="24"/>
        </w:rPr>
        <w:t>T</w:t>
      </w:r>
      <w:r w:rsidRPr="00B135C9">
        <w:t>he Model Summary states that</w:t>
      </w:r>
      <w:r w:rsidR="00351FBA">
        <w:t xml:space="preserve"> the factors explain 45</w:t>
      </w:r>
      <w:r w:rsidRPr="00B135C9">
        <w:t>% quality in the level of prediction for the dependent variable</w:t>
      </w:r>
      <w:r>
        <w:t xml:space="preserve"> i.e. general attitude of online advertising</w:t>
      </w:r>
      <w:r w:rsidRPr="00B135C9">
        <w:t>.</w:t>
      </w:r>
    </w:p>
    <w:p w:rsidR="00B4408C" w:rsidRDefault="00B4408C" w:rsidP="00CF3959">
      <w:pPr>
        <w:autoSpaceDE w:val="0"/>
        <w:autoSpaceDN w:val="0"/>
        <w:adjustRightInd w:val="0"/>
        <w:spacing w:after="0" w:line="360" w:lineRule="auto"/>
        <w:jc w:val="both"/>
      </w:pPr>
    </w:p>
    <w:p w:rsidR="00B4408C" w:rsidRDefault="00B4408C"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table of ANOVA revealed under indicates that the model is consequence since the value is less than 0.05. As a result, there is a significance affiliation among the variables of this model. The dependent variable of this research is general attitude of consumer towards online advertising.</w:t>
      </w:r>
    </w:p>
    <w:p w:rsidR="00B4408C" w:rsidRDefault="00B4408C" w:rsidP="00CF3959">
      <w:pPr>
        <w:autoSpaceDE w:val="0"/>
        <w:autoSpaceDN w:val="0"/>
        <w:adjustRightInd w:val="0"/>
        <w:spacing w:after="0" w:line="360" w:lineRule="auto"/>
        <w:jc w:val="both"/>
        <w:rPr>
          <w:rFonts w:ascii="Times New Roman" w:hAnsi="Times New Roman" w:cs="Times New Roman"/>
          <w:sz w:val="24"/>
          <w:szCs w:val="24"/>
        </w:rPr>
      </w:pPr>
    </w:p>
    <w:tbl>
      <w:tblPr>
        <w:tblW w:w="780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B4408C" w:rsidRPr="00B4408C" w:rsidTr="007276D9">
        <w:trPr>
          <w:cantSplit/>
          <w:tblHeader/>
          <w:jc w:val="center"/>
        </w:trPr>
        <w:tc>
          <w:tcPr>
            <w:tcW w:w="7801" w:type="dxa"/>
            <w:gridSpan w:val="7"/>
            <w:tcBorders>
              <w:top w:val="nil"/>
              <w:left w:val="nil"/>
              <w:bottom w:val="nil"/>
              <w:right w:val="nil"/>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center"/>
              <w:rPr>
                <w:rFonts w:ascii="Arial" w:hAnsi="Arial" w:cs="Arial"/>
                <w:color w:val="000000"/>
                <w:sz w:val="18"/>
                <w:szCs w:val="18"/>
                <w:lang w:val="en-IN"/>
              </w:rPr>
            </w:pPr>
            <w:r w:rsidRPr="00B4408C">
              <w:rPr>
                <w:rFonts w:ascii="Arial" w:hAnsi="Arial" w:cs="Arial"/>
                <w:b/>
                <w:bCs/>
                <w:color w:val="000000"/>
                <w:sz w:val="18"/>
                <w:szCs w:val="18"/>
                <w:lang w:val="en-IN"/>
              </w:rPr>
              <w:t>ANOVA</w:t>
            </w:r>
            <w:r w:rsidRPr="00B4408C">
              <w:rPr>
                <w:rFonts w:ascii="Arial" w:hAnsi="Arial" w:cs="Arial"/>
                <w:b/>
                <w:bCs/>
                <w:color w:val="000000"/>
                <w:sz w:val="18"/>
                <w:szCs w:val="18"/>
                <w:vertAlign w:val="superscript"/>
                <w:lang w:val="en-IN"/>
              </w:rPr>
              <w:t>b</w:t>
            </w:r>
          </w:p>
        </w:tc>
      </w:tr>
      <w:tr w:rsidR="00B4408C" w:rsidRPr="00B4408C" w:rsidTr="007276D9">
        <w:trPr>
          <w:cantSplit/>
          <w:tblHeader/>
          <w:jc w:val="cent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4408C" w:rsidRPr="00B4408C" w:rsidRDefault="00B4408C" w:rsidP="00CF3959">
            <w:pPr>
              <w:autoSpaceDE w:val="0"/>
              <w:autoSpaceDN w:val="0"/>
              <w:adjustRightInd w:val="0"/>
              <w:spacing w:after="0" w:line="360" w:lineRule="auto"/>
              <w:rPr>
                <w:rFonts w:ascii="Arial" w:hAnsi="Arial" w:cs="Arial"/>
                <w:color w:val="000000"/>
                <w:sz w:val="18"/>
                <w:szCs w:val="18"/>
                <w:lang w:val="en-IN"/>
              </w:rPr>
            </w:pPr>
            <w:r w:rsidRPr="00B4408C">
              <w:rPr>
                <w:rFonts w:ascii="Arial" w:hAnsi="Arial" w:cs="Arial"/>
                <w:color w:val="000000"/>
                <w:sz w:val="18"/>
                <w:szCs w:val="18"/>
                <w:lang w:val="en-IN"/>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4408C" w:rsidRPr="00B4408C" w:rsidRDefault="00B4408C" w:rsidP="00CF3959">
            <w:pPr>
              <w:autoSpaceDE w:val="0"/>
              <w:autoSpaceDN w:val="0"/>
              <w:adjustRightInd w:val="0"/>
              <w:spacing w:after="0" w:line="360" w:lineRule="auto"/>
              <w:jc w:val="center"/>
              <w:rPr>
                <w:rFonts w:ascii="Arial" w:hAnsi="Arial" w:cs="Arial"/>
                <w:color w:val="000000"/>
                <w:sz w:val="18"/>
                <w:szCs w:val="18"/>
                <w:lang w:val="en-IN"/>
              </w:rPr>
            </w:pPr>
            <w:r w:rsidRPr="00B4408C">
              <w:rPr>
                <w:rFonts w:ascii="Arial" w:hAnsi="Arial" w:cs="Arial"/>
                <w:color w:val="000000"/>
                <w:sz w:val="18"/>
                <w:szCs w:val="18"/>
                <w:lang w:val="en-IN"/>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4408C" w:rsidRPr="00B4408C" w:rsidRDefault="00B4408C" w:rsidP="00CF3959">
            <w:pPr>
              <w:autoSpaceDE w:val="0"/>
              <w:autoSpaceDN w:val="0"/>
              <w:adjustRightInd w:val="0"/>
              <w:spacing w:after="0" w:line="360" w:lineRule="auto"/>
              <w:jc w:val="center"/>
              <w:rPr>
                <w:rFonts w:ascii="Arial" w:hAnsi="Arial" w:cs="Arial"/>
                <w:color w:val="000000"/>
                <w:sz w:val="18"/>
                <w:szCs w:val="18"/>
                <w:lang w:val="en-IN"/>
              </w:rPr>
            </w:pPr>
            <w:r w:rsidRPr="00B4408C">
              <w:rPr>
                <w:rFonts w:ascii="Arial" w:hAnsi="Arial" w:cs="Arial"/>
                <w:color w:val="000000"/>
                <w:sz w:val="18"/>
                <w:szCs w:val="18"/>
                <w:lang w:val="en-IN"/>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4408C" w:rsidRPr="00B4408C" w:rsidRDefault="00B4408C" w:rsidP="00CF3959">
            <w:pPr>
              <w:autoSpaceDE w:val="0"/>
              <w:autoSpaceDN w:val="0"/>
              <w:adjustRightInd w:val="0"/>
              <w:spacing w:after="0" w:line="360" w:lineRule="auto"/>
              <w:jc w:val="center"/>
              <w:rPr>
                <w:rFonts w:ascii="Arial" w:hAnsi="Arial" w:cs="Arial"/>
                <w:color w:val="000000"/>
                <w:sz w:val="18"/>
                <w:szCs w:val="18"/>
                <w:lang w:val="en-IN"/>
              </w:rPr>
            </w:pPr>
            <w:r w:rsidRPr="00B4408C">
              <w:rPr>
                <w:rFonts w:ascii="Arial" w:hAnsi="Arial" w:cs="Arial"/>
                <w:color w:val="000000"/>
                <w:sz w:val="18"/>
                <w:szCs w:val="18"/>
                <w:lang w:val="en-IN"/>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4408C" w:rsidRPr="00B4408C" w:rsidRDefault="00B4408C" w:rsidP="00CF3959">
            <w:pPr>
              <w:autoSpaceDE w:val="0"/>
              <w:autoSpaceDN w:val="0"/>
              <w:adjustRightInd w:val="0"/>
              <w:spacing w:after="0" w:line="360" w:lineRule="auto"/>
              <w:jc w:val="center"/>
              <w:rPr>
                <w:rFonts w:ascii="Arial" w:hAnsi="Arial" w:cs="Arial"/>
                <w:color w:val="000000"/>
                <w:sz w:val="18"/>
                <w:szCs w:val="18"/>
                <w:lang w:val="en-IN"/>
              </w:rPr>
            </w:pPr>
            <w:r w:rsidRPr="00B4408C">
              <w:rPr>
                <w:rFonts w:ascii="Arial" w:hAnsi="Arial" w:cs="Arial"/>
                <w:color w:val="000000"/>
                <w:sz w:val="18"/>
                <w:szCs w:val="18"/>
                <w:lang w:val="en-IN"/>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4408C" w:rsidRPr="00B4408C" w:rsidRDefault="00B4408C" w:rsidP="00CF3959">
            <w:pPr>
              <w:autoSpaceDE w:val="0"/>
              <w:autoSpaceDN w:val="0"/>
              <w:adjustRightInd w:val="0"/>
              <w:spacing w:after="0" w:line="360" w:lineRule="auto"/>
              <w:jc w:val="center"/>
              <w:rPr>
                <w:rFonts w:ascii="Arial" w:hAnsi="Arial" w:cs="Arial"/>
                <w:color w:val="000000"/>
                <w:sz w:val="18"/>
                <w:szCs w:val="18"/>
                <w:lang w:val="en-IN"/>
              </w:rPr>
            </w:pPr>
            <w:r w:rsidRPr="00B4408C">
              <w:rPr>
                <w:rFonts w:ascii="Arial" w:hAnsi="Arial" w:cs="Arial"/>
                <w:color w:val="000000"/>
                <w:sz w:val="18"/>
                <w:szCs w:val="18"/>
                <w:lang w:val="en-IN"/>
              </w:rPr>
              <w:t>Sig.</w:t>
            </w:r>
          </w:p>
        </w:tc>
      </w:tr>
      <w:tr w:rsidR="00B4408C" w:rsidRPr="00B4408C" w:rsidTr="007276D9">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Arial" w:hAnsi="Arial" w:cs="Arial"/>
                <w:color w:val="000000"/>
                <w:sz w:val="18"/>
                <w:szCs w:val="18"/>
                <w:lang w:val="en-IN"/>
              </w:rPr>
            </w:pPr>
            <w:r w:rsidRPr="00B4408C">
              <w:rPr>
                <w:rFonts w:ascii="Arial" w:hAnsi="Arial" w:cs="Arial"/>
                <w:color w:val="000000"/>
                <w:sz w:val="18"/>
                <w:szCs w:val="18"/>
                <w:lang w:val="en-IN"/>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Arial" w:hAnsi="Arial" w:cs="Arial"/>
                <w:color w:val="000000"/>
                <w:sz w:val="18"/>
                <w:szCs w:val="18"/>
                <w:lang w:val="en-IN"/>
              </w:rPr>
            </w:pPr>
            <w:r w:rsidRPr="00B4408C">
              <w:rPr>
                <w:rFonts w:ascii="Arial" w:hAnsi="Arial" w:cs="Arial"/>
                <w:color w:val="000000"/>
                <w:sz w:val="18"/>
                <w:szCs w:val="18"/>
                <w:lang w:val="en-IN"/>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63.485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4</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15.871</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35.213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.000</w:t>
            </w:r>
            <w:r w:rsidRPr="00B4408C">
              <w:rPr>
                <w:rFonts w:ascii="Arial" w:hAnsi="Arial" w:cs="Arial"/>
                <w:color w:val="000000"/>
                <w:sz w:val="18"/>
                <w:szCs w:val="18"/>
                <w:vertAlign w:val="superscript"/>
                <w:lang w:val="en-IN"/>
              </w:rPr>
              <w:t>a</w:t>
            </w:r>
          </w:p>
        </w:tc>
      </w:tr>
      <w:tr w:rsidR="00B4408C" w:rsidRPr="00B4408C" w:rsidTr="007276D9">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Arial" w:hAnsi="Arial" w:cs="Arial"/>
                <w:color w:val="000000"/>
                <w:sz w:val="18"/>
                <w:szCs w:val="18"/>
                <w:lang w:val="en-IN"/>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Arial" w:hAnsi="Arial" w:cs="Arial"/>
                <w:color w:val="000000"/>
                <w:sz w:val="18"/>
                <w:szCs w:val="18"/>
                <w:lang w:val="en-IN"/>
              </w:rPr>
            </w:pPr>
            <w:r w:rsidRPr="00B4408C">
              <w:rPr>
                <w:rFonts w:ascii="Arial" w:hAnsi="Arial" w:cs="Arial"/>
                <w:color w:val="000000"/>
                <w:sz w:val="18"/>
                <w:szCs w:val="18"/>
                <w:lang w:val="en-IN"/>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75.270</w:t>
            </w:r>
          </w:p>
        </w:tc>
        <w:tc>
          <w:tcPr>
            <w:tcW w:w="998" w:type="dxa"/>
            <w:tcBorders>
              <w:top w:val="nil"/>
              <w:bottom w:val="nil"/>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167</w:t>
            </w:r>
          </w:p>
        </w:tc>
        <w:tc>
          <w:tcPr>
            <w:tcW w:w="1383" w:type="dxa"/>
            <w:tcBorders>
              <w:top w:val="nil"/>
              <w:bottom w:val="nil"/>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.451</w:t>
            </w:r>
          </w:p>
        </w:tc>
        <w:tc>
          <w:tcPr>
            <w:tcW w:w="1000" w:type="dxa"/>
            <w:tcBorders>
              <w:top w:val="nil"/>
              <w:bottom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r>
      <w:tr w:rsidR="00B4408C" w:rsidRPr="00B4408C" w:rsidTr="007276D9">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Arial" w:hAnsi="Arial" w:cs="Arial"/>
                <w:color w:val="000000"/>
                <w:sz w:val="18"/>
                <w:szCs w:val="18"/>
                <w:lang w:val="en-IN"/>
              </w:rPr>
            </w:pPr>
            <w:r w:rsidRPr="00B4408C">
              <w:rPr>
                <w:rFonts w:ascii="Arial" w:hAnsi="Arial" w:cs="Arial"/>
                <w:color w:val="000000"/>
                <w:sz w:val="18"/>
                <w:szCs w:val="18"/>
                <w:lang w:val="en-IN"/>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138.754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B4408C" w:rsidRPr="00B4408C" w:rsidRDefault="00B4408C" w:rsidP="00CF3959">
            <w:pPr>
              <w:autoSpaceDE w:val="0"/>
              <w:autoSpaceDN w:val="0"/>
              <w:adjustRightInd w:val="0"/>
              <w:spacing w:after="0" w:line="360" w:lineRule="auto"/>
              <w:jc w:val="right"/>
              <w:rPr>
                <w:rFonts w:ascii="Arial" w:hAnsi="Arial" w:cs="Arial"/>
                <w:color w:val="000000"/>
                <w:sz w:val="18"/>
                <w:szCs w:val="18"/>
                <w:lang w:val="en-IN"/>
              </w:rPr>
            </w:pPr>
            <w:r w:rsidRPr="00B4408C">
              <w:rPr>
                <w:rFonts w:ascii="Arial" w:hAnsi="Arial" w:cs="Arial"/>
                <w:color w:val="000000"/>
                <w:sz w:val="18"/>
                <w:szCs w:val="18"/>
                <w:lang w:val="en-IN"/>
              </w:rPr>
              <w:t>171</w:t>
            </w:r>
          </w:p>
        </w:tc>
        <w:tc>
          <w:tcPr>
            <w:tcW w:w="1383" w:type="dxa"/>
            <w:tcBorders>
              <w:top w:val="nil"/>
              <w:bottom w:val="single" w:sz="16" w:space="0" w:color="000000"/>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r>
      <w:tr w:rsidR="00B4408C" w:rsidRPr="00B4408C" w:rsidTr="007276D9">
        <w:trPr>
          <w:cantSplit/>
          <w:jc w:val="center"/>
        </w:trPr>
        <w:tc>
          <w:tcPr>
            <w:tcW w:w="6801" w:type="dxa"/>
            <w:gridSpan w:val="6"/>
            <w:tcBorders>
              <w:top w:val="nil"/>
              <w:left w:val="nil"/>
              <w:bottom w:val="nil"/>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Arial" w:hAnsi="Arial" w:cs="Arial"/>
                <w:color w:val="000000"/>
                <w:sz w:val="18"/>
                <w:szCs w:val="18"/>
                <w:lang w:val="en-IN"/>
              </w:rPr>
            </w:pPr>
            <w:r w:rsidRPr="00B4408C">
              <w:rPr>
                <w:rFonts w:ascii="Arial" w:hAnsi="Arial" w:cs="Arial"/>
                <w:color w:val="000000"/>
                <w:sz w:val="18"/>
                <w:szCs w:val="18"/>
                <w:lang w:val="en-IN"/>
              </w:rPr>
              <w:t>a. Predictors: (Constant), mean4idv, mean1idv, mean2idv, mean3idv</w:t>
            </w:r>
          </w:p>
        </w:tc>
        <w:tc>
          <w:tcPr>
            <w:tcW w:w="1000" w:type="dxa"/>
            <w:tcBorders>
              <w:top w:val="nil"/>
              <w:left w:val="nil"/>
              <w:bottom w:val="nil"/>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r>
      <w:tr w:rsidR="00B4408C" w:rsidRPr="00B4408C" w:rsidTr="007276D9">
        <w:trPr>
          <w:cantSplit/>
          <w:jc w:val="center"/>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Arial" w:hAnsi="Arial" w:cs="Arial"/>
                <w:color w:val="000000"/>
                <w:sz w:val="18"/>
                <w:szCs w:val="18"/>
                <w:lang w:val="en-IN"/>
              </w:rPr>
            </w:pPr>
            <w:r w:rsidRPr="00B4408C">
              <w:rPr>
                <w:rFonts w:ascii="Arial" w:hAnsi="Arial" w:cs="Arial"/>
                <w:color w:val="000000"/>
                <w:sz w:val="18"/>
                <w:szCs w:val="18"/>
                <w:lang w:val="en-IN"/>
              </w:rPr>
              <w:t>b. Dependent Variable: meandv</w:t>
            </w:r>
          </w:p>
        </w:tc>
        <w:tc>
          <w:tcPr>
            <w:tcW w:w="998" w:type="dxa"/>
            <w:tcBorders>
              <w:top w:val="nil"/>
              <w:left w:val="nil"/>
              <w:bottom w:val="nil"/>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B4408C" w:rsidRPr="00B4408C" w:rsidRDefault="00B4408C" w:rsidP="00CF3959">
            <w:pPr>
              <w:autoSpaceDE w:val="0"/>
              <w:autoSpaceDN w:val="0"/>
              <w:adjustRightInd w:val="0"/>
              <w:spacing w:after="0" w:line="360" w:lineRule="auto"/>
              <w:rPr>
                <w:rFonts w:ascii="Times New Roman" w:hAnsi="Times New Roman" w:cs="Times New Roman"/>
                <w:sz w:val="24"/>
                <w:szCs w:val="24"/>
                <w:lang w:val="en-IN"/>
              </w:rPr>
            </w:pPr>
          </w:p>
        </w:tc>
      </w:tr>
    </w:tbl>
    <w:p w:rsidR="003417B9" w:rsidRPr="00961EA6" w:rsidRDefault="003417B9" w:rsidP="00CF3959">
      <w:pPr>
        <w:autoSpaceDE w:val="0"/>
        <w:autoSpaceDN w:val="0"/>
        <w:adjustRightInd w:val="0"/>
        <w:spacing w:after="0" w:line="360" w:lineRule="auto"/>
        <w:rPr>
          <w:rFonts w:ascii="Times New Roman" w:hAnsi="Times New Roman" w:cs="Times New Roman"/>
          <w:sz w:val="24"/>
          <w:szCs w:val="24"/>
          <w:lang w:val="en-IN"/>
        </w:rPr>
      </w:pPr>
    </w:p>
    <w:tbl>
      <w:tblPr>
        <w:tblStyle w:val="TableGrid"/>
        <w:tblW w:w="0" w:type="auto"/>
        <w:tblLook w:val="04A0"/>
      </w:tblPr>
      <w:tblGrid>
        <w:gridCol w:w="1323"/>
        <w:gridCol w:w="1576"/>
        <w:gridCol w:w="1196"/>
        <w:gridCol w:w="1172"/>
        <w:gridCol w:w="1159"/>
        <w:gridCol w:w="1172"/>
        <w:gridCol w:w="1172"/>
      </w:tblGrid>
      <w:tr w:rsidR="002207AC" w:rsidTr="00D958C5">
        <w:tc>
          <w:tcPr>
            <w:tcW w:w="1323" w:type="dxa"/>
          </w:tcPr>
          <w:p w:rsidR="002207AC" w:rsidRPr="008A2400" w:rsidRDefault="002207AC" w:rsidP="00CF3959">
            <w:pPr>
              <w:autoSpaceDE w:val="0"/>
              <w:autoSpaceDN w:val="0"/>
              <w:adjustRightInd w:val="0"/>
              <w:spacing w:line="360" w:lineRule="auto"/>
              <w:rPr>
                <w:rFonts w:ascii="Times New Roman" w:hAnsi="Times New Roman" w:cs="Times New Roman"/>
                <w:b/>
                <w:sz w:val="24"/>
                <w:szCs w:val="24"/>
                <w:lang w:val="en-IN"/>
              </w:rPr>
            </w:pPr>
            <w:r w:rsidRPr="008A2400">
              <w:rPr>
                <w:rFonts w:ascii="Times New Roman" w:hAnsi="Times New Roman" w:cs="Times New Roman"/>
                <w:b/>
                <w:sz w:val="24"/>
                <w:szCs w:val="24"/>
                <w:lang w:val="en-IN"/>
              </w:rPr>
              <w:t>Dependent Variable</w:t>
            </w:r>
          </w:p>
        </w:tc>
        <w:tc>
          <w:tcPr>
            <w:tcW w:w="1576" w:type="dxa"/>
          </w:tcPr>
          <w:p w:rsidR="002207AC" w:rsidRPr="008A2400" w:rsidRDefault="002207AC" w:rsidP="00CF3959">
            <w:pPr>
              <w:autoSpaceDE w:val="0"/>
              <w:autoSpaceDN w:val="0"/>
              <w:adjustRightInd w:val="0"/>
              <w:spacing w:line="360" w:lineRule="auto"/>
              <w:rPr>
                <w:rFonts w:ascii="Times New Roman" w:hAnsi="Times New Roman" w:cs="Times New Roman"/>
                <w:b/>
                <w:sz w:val="24"/>
                <w:szCs w:val="24"/>
                <w:lang w:val="en-IN"/>
              </w:rPr>
            </w:pPr>
            <w:r w:rsidRPr="008A2400">
              <w:rPr>
                <w:rFonts w:ascii="Times New Roman" w:hAnsi="Times New Roman" w:cs="Times New Roman"/>
                <w:b/>
                <w:sz w:val="24"/>
                <w:szCs w:val="24"/>
                <w:lang w:val="en-IN"/>
              </w:rPr>
              <w:t>Independent Variable</w:t>
            </w:r>
          </w:p>
        </w:tc>
        <w:tc>
          <w:tcPr>
            <w:tcW w:w="1196" w:type="dxa"/>
          </w:tcPr>
          <w:p w:rsidR="002207AC" w:rsidRPr="008A2400" w:rsidRDefault="002207AC" w:rsidP="00CF3959">
            <w:pPr>
              <w:autoSpaceDE w:val="0"/>
              <w:autoSpaceDN w:val="0"/>
              <w:adjustRightInd w:val="0"/>
              <w:spacing w:line="360" w:lineRule="auto"/>
              <w:jc w:val="center"/>
              <w:rPr>
                <w:rFonts w:ascii="Times New Roman" w:hAnsi="Times New Roman" w:cs="Times New Roman"/>
                <w:b/>
                <w:sz w:val="24"/>
                <w:szCs w:val="24"/>
                <w:lang w:val="en-IN"/>
              </w:rPr>
            </w:pPr>
            <w:r w:rsidRPr="008A2400">
              <w:rPr>
                <w:rFonts w:ascii="Times New Roman" w:hAnsi="Times New Roman" w:cs="Times New Roman"/>
                <w:b/>
                <w:sz w:val="24"/>
                <w:szCs w:val="24"/>
                <w:lang w:val="en-IN"/>
              </w:rPr>
              <w:t>Untsd. Beta</w:t>
            </w:r>
          </w:p>
        </w:tc>
        <w:tc>
          <w:tcPr>
            <w:tcW w:w="1172" w:type="dxa"/>
          </w:tcPr>
          <w:p w:rsidR="002207AC" w:rsidRPr="008A2400" w:rsidRDefault="002207AC" w:rsidP="00CF3959">
            <w:pPr>
              <w:autoSpaceDE w:val="0"/>
              <w:autoSpaceDN w:val="0"/>
              <w:adjustRightInd w:val="0"/>
              <w:spacing w:line="360" w:lineRule="auto"/>
              <w:jc w:val="center"/>
              <w:rPr>
                <w:rFonts w:ascii="Times New Roman" w:hAnsi="Times New Roman" w:cs="Times New Roman"/>
                <w:b/>
                <w:sz w:val="24"/>
                <w:szCs w:val="24"/>
                <w:lang w:val="en-IN"/>
              </w:rPr>
            </w:pPr>
            <w:r w:rsidRPr="008A2400">
              <w:rPr>
                <w:rFonts w:ascii="Times New Roman" w:hAnsi="Times New Roman" w:cs="Times New Roman"/>
                <w:b/>
                <w:sz w:val="24"/>
                <w:szCs w:val="24"/>
                <w:lang w:val="en-IN"/>
              </w:rPr>
              <w:t>Std. beta</w:t>
            </w:r>
          </w:p>
        </w:tc>
        <w:tc>
          <w:tcPr>
            <w:tcW w:w="1159" w:type="dxa"/>
          </w:tcPr>
          <w:p w:rsidR="002207AC" w:rsidRPr="008A2400" w:rsidRDefault="00E74381" w:rsidP="00CF3959">
            <w:pPr>
              <w:autoSpaceDE w:val="0"/>
              <w:autoSpaceDN w:val="0"/>
              <w:adjustRightInd w:val="0"/>
              <w:spacing w:line="360" w:lineRule="auto"/>
              <w:jc w:val="center"/>
              <w:rPr>
                <w:rFonts w:ascii="Times New Roman" w:hAnsi="Times New Roman" w:cs="Times New Roman"/>
                <w:b/>
                <w:sz w:val="24"/>
                <w:szCs w:val="24"/>
                <w:lang w:val="en-IN"/>
              </w:rPr>
            </w:pPr>
            <w:r w:rsidRPr="008A2400">
              <w:rPr>
                <w:rFonts w:ascii="Times New Roman" w:hAnsi="Times New Roman" w:cs="Times New Roman"/>
                <w:b/>
                <w:sz w:val="24"/>
                <w:szCs w:val="24"/>
                <w:lang w:val="en-IN"/>
              </w:rPr>
              <w:t>T</w:t>
            </w:r>
          </w:p>
        </w:tc>
        <w:tc>
          <w:tcPr>
            <w:tcW w:w="1172" w:type="dxa"/>
          </w:tcPr>
          <w:p w:rsidR="002207AC" w:rsidRPr="008A2400" w:rsidRDefault="002207AC" w:rsidP="00CF3959">
            <w:pPr>
              <w:autoSpaceDE w:val="0"/>
              <w:autoSpaceDN w:val="0"/>
              <w:adjustRightInd w:val="0"/>
              <w:spacing w:line="360" w:lineRule="auto"/>
              <w:jc w:val="center"/>
              <w:rPr>
                <w:rFonts w:ascii="Times New Roman" w:hAnsi="Times New Roman" w:cs="Times New Roman"/>
                <w:b/>
                <w:sz w:val="24"/>
                <w:szCs w:val="24"/>
                <w:lang w:val="en-IN"/>
              </w:rPr>
            </w:pPr>
            <w:r w:rsidRPr="008A2400">
              <w:rPr>
                <w:rFonts w:ascii="Times New Roman" w:hAnsi="Times New Roman" w:cs="Times New Roman"/>
                <w:b/>
                <w:sz w:val="24"/>
                <w:szCs w:val="24"/>
                <w:lang w:val="en-IN"/>
              </w:rPr>
              <w:t>Sig.</w:t>
            </w:r>
          </w:p>
        </w:tc>
        <w:tc>
          <w:tcPr>
            <w:tcW w:w="1172" w:type="dxa"/>
          </w:tcPr>
          <w:p w:rsidR="002207AC" w:rsidRPr="008A2400" w:rsidRDefault="002207AC" w:rsidP="00CF3959">
            <w:pPr>
              <w:autoSpaceDE w:val="0"/>
              <w:autoSpaceDN w:val="0"/>
              <w:adjustRightInd w:val="0"/>
              <w:spacing w:line="360" w:lineRule="auto"/>
              <w:jc w:val="center"/>
              <w:rPr>
                <w:rFonts w:ascii="Times New Roman" w:hAnsi="Times New Roman" w:cs="Times New Roman"/>
                <w:b/>
                <w:sz w:val="24"/>
                <w:szCs w:val="24"/>
                <w:lang w:val="en-IN"/>
              </w:rPr>
            </w:pPr>
            <w:r w:rsidRPr="008A2400">
              <w:rPr>
                <w:rFonts w:ascii="Times New Roman" w:hAnsi="Times New Roman" w:cs="Times New Roman"/>
                <w:b/>
                <w:sz w:val="24"/>
                <w:szCs w:val="24"/>
                <w:lang w:val="en-IN"/>
              </w:rPr>
              <w:t>VIF</w:t>
            </w:r>
          </w:p>
        </w:tc>
      </w:tr>
      <w:tr w:rsidR="00D958C5" w:rsidTr="00D958C5">
        <w:tc>
          <w:tcPr>
            <w:tcW w:w="1323" w:type="dxa"/>
            <w:vMerge w:val="restart"/>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p>
          <w:p w:rsidR="00D958C5" w:rsidRDefault="00D958C5" w:rsidP="00CF3959">
            <w:pPr>
              <w:autoSpaceDE w:val="0"/>
              <w:autoSpaceDN w:val="0"/>
              <w:adjustRightInd w:val="0"/>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General Attitude</w:t>
            </w:r>
          </w:p>
        </w:tc>
        <w:tc>
          <w:tcPr>
            <w:tcW w:w="1576" w:type="dxa"/>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(constant)</w:t>
            </w:r>
          </w:p>
        </w:tc>
        <w:tc>
          <w:tcPr>
            <w:tcW w:w="1196"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0.748</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p>
        </w:tc>
        <w:tc>
          <w:tcPr>
            <w:tcW w:w="1159"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1.916</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0.57</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p>
        </w:tc>
      </w:tr>
      <w:tr w:rsidR="00D958C5" w:rsidTr="00D958C5">
        <w:tc>
          <w:tcPr>
            <w:tcW w:w="1323" w:type="dxa"/>
            <w:vMerge/>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p>
        </w:tc>
        <w:tc>
          <w:tcPr>
            <w:tcW w:w="1576" w:type="dxa"/>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Information</w:t>
            </w:r>
          </w:p>
        </w:tc>
        <w:tc>
          <w:tcPr>
            <w:tcW w:w="1196"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0.535</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0.582</w:t>
            </w:r>
          </w:p>
        </w:tc>
        <w:tc>
          <w:tcPr>
            <w:tcW w:w="1159"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8.573</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0.000</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1.000</w:t>
            </w:r>
          </w:p>
        </w:tc>
      </w:tr>
      <w:tr w:rsidR="00D958C5" w:rsidTr="00D958C5">
        <w:tc>
          <w:tcPr>
            <w:tcW w:w="1323" w:type="dxa"/>
            <w:vMerge/>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p>
        </w:tc>
        <w:tc>
          <w:tcPr>
            <w:tcW w:w="1576" w:type="dxa"/>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Entertainment</w:t>
            </w:r>
          </w:p>
        </w:tc>
        <w:tc>
          <w:tcPr>
            <w:tcW w:w="1196"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0.438</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0.484</w:t>
            </w:r>
          </w:p>
        </w:tc>
        <w:tc>
          <w:tcPr>
            <w:tcW w:w="1159"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7.203</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0.000</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1.000</w:t>
            </w:r>
          </w:p>
        </w:tc>
      </w:tr>
      <w:tr w:rsidR="00D958C5" w:rsidTr="00D958C5">
        <w:tc>
          <w:tcPr>
            <w:tcW w:w="1323" w:type="dxa"/>
            <w:vMerge/>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p>
        </w:tc>
        <w:tc>
          <w:tcPr>
            <w:tcW w:w="1576" w:type="dxa"/>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Credibility</w:t>
            </w:r>
          </w:p>
        </w:tc>
        <w:tc>
          <w:tcPr>
            <w:tcW w:w="1196"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0.448</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0.371</w:t>
            </w:r>
          </w:p>
        </w:tc>
        <w:tc>
          <w:tcPr>
            <w:tcW w:w="1159"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5.205</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0.000</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1.000</w:t>
            </w:r>
          </w:p>
        </w:tc>
      </w:tr>
      <w:tr w:rsidR="00D958C5" w:rsidTr="00D958C5">
        <w:tc>
          <w:tcPr>
            <w:tcW w:w="1323" w:type="dxa"/>
            <w:vMerge/>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p>
        </w:tc>
        <w:tc>
          <w:tcPr>
            <w:tcW w:w="1576" w:type="dxa"/>
          </w:tcPr>
          <w:p w:rsidR="00D958C5" w:rsidRDefault="00D958C5" w:rsidP="00CF3959">
            <w:pPr>
              <w:autoSpaceDE w:val="0"/>
              <w:autoSpaceDN w:val="0"/>
              <w:adjustRightInd w:val="0"/>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Irritation</w:t>
            </w:r>
          </w:p>
        </w:tc>
        <w:tc>
          <w:tcPr>
            <w:tcW w:w="1196"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t>
            </w:r>
            <w:r w:rsidR="00B4408C">
              <w:rPr>
                <w:rFonts w:ascii="Times New Roman" w:hAnsi="Times New Roman" w:cs="Times New Roman"/>
                <w:sz w:val="24"/>
                <w:szCs w:val="24"/>
                <w:lang w:val="en-IN"/>
              </w:rPr>
              <w:t xml:space="preserve"> </w:t>
            </w:r>
            <w:r>
              <w:rPr>
                <w:rFonts w:ascii="Times New Roman" w:hAnsi="Times New Roman" w:cs="Times New Roman"/>
                <w:sz w:val="24"/>
                <w:szCs w:val="24"/>
                <w:lang w:val="en-IN"/>
              </w:rPr>
              <w:t>0.199</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t>
            </w:r>
            <w:r w:rsidR="00B4408C">
              <w:rPr>
                <w:rFonts w:ascii="Times New Roman" w:hAnsi="Times New Roman" w:cs="Times New Roman"/>
                <w:sz w:val="24"/>
                <w:szCs w:val="24"/>
                <w:lang w:val="en-IN"/>
              </w:rPr>
              <w:t xml:space="preserve"> </w:t>
            </w:r>
            <w:r>
              <w:rPr>
                <w:rFonts w:ascii="Times New Roman" w:hAnsi="Times New Roman" w:cs="Times New Roman"/>
                <w:sz w:val="24"/>
                <w:szCs w:val="24"/>
                <w:lang w:val="en-IN"/>
              </w:rPr>
              <w:t>0.235</w:t>
            </w:r>
          </w:p>
        </w:tc>
        <w:tc>
          <w:tcPr>
            <w:tcW w:w="1159"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-3.159</w:t>
            </w:r>
          </w:p>
        </w:tc>
        <w:tc>
          <w:tcPr>
            <w:tcW w:w="1172" w:type="dxa"/>
          </w:tcPr>
          <w:p w:rsidR="00D958C5" w:rsidRDefault="00D958C5" w:rsidP="00CF3959">
            <w:pPr>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0.002</w:t>
            </w:r>
          </w:p>
        </w:tc>
        <w:tc>
          <w:tcPr>
            <w:tcW w:w="1172" w:type="dxa"/>
          </w:tcPr>
          <w:p w:rsidR="00D958C5" w:rsidRDefault="00D958C5" w:rsidP="00CF3959">
            <w:pPr>
              <w:keepNext/>
              <w:autoSpaceDE w:val="0"/>
              <w:autoSpaceDN w:val="0"/>
              <w:adjustRightInd w:val="0"/>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1.000</w:t>
            </w:r>
          </w:p>
        </w:tc>
      </w:tr>
    </w:tbl>
    <w:p w:rsidR="004C169B" w:rsidRDefault="004C169B" w:rsidP="00CF3959">
      <w:pPr>
        <w:pStyle w:val="Caption"/>
        <w:spacing w:line="360" w:lineRule="auto"/>
      </w:pPr>
      <w:bookmarkStart w:id="38" w:name="_Toc420510752"/>
      <w:r>
        <w:t xml:space="preserve">Table </w:t>
      </w:r>
      <w:fldSimple w:instr=" SEQ Table \* ARABIC ">
        <w:r w:rsidR="00495CD8">
          <w:rPr>
            <w:noProof/>
          </w:rPr>
          <w:t>8</w:t>
        </w:r>
      </w:fldSimple>
      <w:r>
        <w:t xml:space="preserve"> : </w:t>
      </w:r>
      <w:r w:rsidRPr="00463CC8">
        <w:t>Regression analysis: The influence of belief factors on general attitude</w:t>
      </w:r>
      <w:bookmarkEnd w:id="38"/>
    </w:p>
    <w:p w:rsidR="008A2400" w:rsidRDefault="00233950" w:rsidP="00CF3959">
      <w:pPr>
        <w:pStyle w:val="NormalWeb"/>
        <w:spacing w:line="360" w:lineRule="auto"/>
        <w:jc w:val="both"/>
        <w:rPr>
          <w:color w:val="000000"/>
        </w:rPr>
      </w:pPr>
      <w:r>
        <w:t xml:space="preserve">Table 2 shows the regression results, </w:t>
      </w:r>
      <w:r w:rsidR="00B4408C">
        <w:rPr>
          <w:color w:val="000000"/>
        </w:rPr>
        <w:t>t</w:t>
      </w:r>
      <w:r w:rsidR="004038C1" w:rsidRPr="00B135C9">
        <w:rPr>
          <w:color w:val="000000"/>
        </w:rPr>
        <w:t>he</w:t>
      </w:r>
      <w:r w:rsidR="004038C1" w:rsidRPr="00B135C9">
        <w:rPr>
          <w:rStyle w:val="apple-converted-space"/>
          <w:color w:val="000000"/>
        </w:rPr>
        <w:t> </w:t>
      </w:r>
      <w:r w:rsidR="004038C1" w:rsidRPr="00B135C9">
        <w:rPr>
          <w:rStyle w:val="Emphasis"/>
          <w:color w:val="000000"/>
        </w:rPr>
        <w:t>F</w:t>
      </w:r>
      <w:r w:rsidR="004038C1" w:rsidRPr="00B135C9">
        <w:rPr>
          <w:color w:val="000000"/>
        </w:rPr>
        <w:t xml:space="preserve">-ratio </w:t>
      </w:r>
      <w:r w:rsidR="007B2F4D">
        <w:rPr>
          <w:color w:val="000000"/>
        </w:rPr>
        <w:t>test along</w:t>
      </w:r>
      <w:r w:rsidR="00C74117">
        <w:rPr>
          <w:color w:val="000000"/>
        </w:rPr>
        <w:t xml:space="preserve"> </w:t>
      </w:r>
      <w:r w:rsidR="007B2F4D">
        <w:rPr>
          <w:color w:val="000000"/>
        </w:rPr>
        <w:t xml:space="preserve">with the significance value shows that the regression model is a </w:t>
      </w:r>
      <w:r w:rsidR="004038C1" w:rsidRPr="00B135C9">
        <w:rPr>
          <w:color w:val="000000"/>
        </w:rPr>
        <w:t xml:space="preserve">good fit for the data. </w:t>
      </w:r>
      <w:r>
        <w:rPr>
          <w:color w:val="000000"/>
        </w:rPr>
        <w:t xml:space="preserve">All the four factors are significant because they have a significance value less than 0.05. The largest absolute value of standardized beta coefficient (=0.582) that is “Information” emerged as the most popular predictor of general attitude towards online advertising. This shows that higher the informative value of ads higher is the chance of that ad being liked by consumers. The negative relationship between irritation and general attitude explains that consumers find online ads irritating to an extent and it negatively affects their attitude towards online advertising.   </w:t>
      </w:r>
    </w:p>
    <w:tbl>
      <w:tblPr>
        <w:tblStyle w:val="TableGrid"/>
        <w:tblW w:w="0" w:type="auto"/>
        <w:tblLook w:val="04A0"/>
      </w:tblPr>
      <w:tblGrid>
        <w:gridCol w:w="1576"/>
        <w:gridCol w:w="1433"/>
        <w:gridCol w:w="1440"/>
        <w:gridCol w:w="1449"/>
        <w:gridCol w:w="1438"/>
        <w:gridCol w:w="1434"/>
      </w:tblGrid>
      <w:tr w:rsidR="00233950" w:rsidTr="00233950">
        <w:tc>
          <w:tcPr>
            <w:tcW w:w="1461" w:type="dxa"/>
          </w:tcPr>
          <w:p w:rsidR="00233950" w:rsidRPr="008A2400" w:rsidRDefault="00B63550" w:rsidP="00CF3959">
            <w:pPr>
              <w:pStyle w:val="NormalWeb"/>
              <w:spacing w:line="360" w:lineRule="auto"/>
              <w:jc w:val="both"/>
              <w:rPr>
                <w:b/>
                <w:color w:val="000000"/>
              </w:rPr>
            </w:pPr>
            <w:r w:rsidRPr="008A2400">
              <w:rPr>
                <w:b/>
                <w:color w:val="000000"/>
              </w:rPr>
              <w:t>Belief factor</w:t>
            </w:r>
          </w:p>
        </w:tc>
        <w:tc>
          <w:tcPr>
            <w:tcW w:w="1461" w:type="dxa"/>
          </w:tcPr>
          <w:p w:rsidR="00233950" w:rsidRPr="008A2400" w:rsidRDefault="00B63550" w:rsidP="00CF3959">
            <w:pPr>
              <w:pStyle w:val="NormalWeb"/>
              <w:spacing w:line="360" w:lineRule="auto"/>
              <w:jc w:val="center"/>
              <w:rPr>
                <w:b/>
                <w:color w:val="000000"/>
              </w:rPr>
            </w:pPr>
            <w:r w:rsidRPr="008A2400">
              <w:rPr>
                <w:b/>
                <w:color w:val="000000"/>
              </w:rPr>
              <w:t>R</w:t>
            </w:r>
          </w:p>
        </w:tc>
        <w:tc>
          <w:tcPr>
            <w:tcW w:w="1462" w:type="dxa"/>
          </w:tcPr>
          <w:p w:rsidR="00233950" w:rsidRPr="008A2400" w:rsidRDefault="00B63550" w:rsidP="00CF3959">
            <w:pPr>
              <w:pStyle w:val="NormalWeb"/>
              <w:spacing w:line="360" w:lineRule="auto"/>
              <w:jc w:val="center"/>
              <w:rPr>
                <w:b/>
                <w:color w:val="000000"/>
              </w:rPr>
            </w:pPr>
            <w:r w:rsidRPr="008A2400">
              <w:rPr>
                <w:b/>
                <w:color w:val="000000"/>
              </w:rPr>
              <w:t>R square</w:t>
            </w:r>
          </w:p>
        </w:tc>
        <w:tc>
          <w:tcPr>
            <w:tcW w:w="1462" w:type="dxa"/>
          </w:tcPr>
          <w:p w:rsidR="00233950" w:rsidRPr="008A2400" w:rsidRDefault="00B63550" w:rsidP="00CF3959">
            <w:pPr>
              <w:pStyle w:val="NormalWeb"/>
              <w:spacing w:line="360" w:lineRule="auto"/>
              <w:jc w:val="center"/>
              <w:rPr>
                <w:b/>
                <w:color w:val="000000"/>
              </w:rPr>
            </w:pPr>
            <w:r w:rsidRPr="008A2400">
              <w:rPr>
                <w:b/>
                <w:color w:val="000000"/>
              </w:rPr>
              <w:t>Adjusted R Square</w:t>
            </w:r>
          </w:p>
        </w:tc>
        <w:tc>
          <w:tcPr>
            <w:tcW w:w="1462" w:type="dxa"/>
          </w:tcPr>
          <w:p w:rsidR="00233950" w:rsidRPr="008A2400" w:rsidRDefault="00823760" w:rsidP="00CF3959">
            <w:pPr>
              <w:pStyle w:val="NormalWeb"/>
              <w:spacing w:line="360" w:lineRule="auto"/>
              <w:jc w:val="center"/>
              <w:rPr>
                <w:b/>
                <w:color w:val="000000"/>
              </w:rPr>
            </w:pPr>
            <w:r w:rsidRPr="008A2400">
              <w:rPr>
                <w:b/>
                <w:color w:val="000000"/>
              </w:rPr>
              <w:t>F</w:t>
            </w:r>
          </w:p>
        </w:tc>
        <w:tc>
          <w:tcPr>
            <w:tcW w:w="1462" w:type="dxa"/>
          </w:tcPr>
          <w:p w:rsidR="00233950" w:rsidRPr="008A2400" w:rsidRDefault="00823760" w:rsidP="00CF3959">
            <w:pPr>
              <w:pStyle w:val="NormalWeb"/>
              <w:spacing w:line="360" w:lineRule="auto"/>
              <w:jc w:val="center"/>
              <w:rPr>
                <w:b/>
                <w:color w:val="000000"/>
              </w:rPr>
            </w:pPr>
            <w:r w:rsidRPr="008A2400">
              <w:rPr>
                <w:b/>
                <w:color w:val="000000"/>
              </w:rPr>
              <w:t>Sig. F</w:t>
            </w:r>
          </w:p>
        </w:tc>
      </w:tr>
      <w:tr w:rsidR="00233950" w:rsidTr="00233950">
        <w:tc>
          <w:tcPr>
            <w:tcW w:w="1461" w:type="dxa"/>
          </w:tcPr>
          <w:p w:rsidR="00233950" w:rsidRDefault="008A2400" w:rsidP="00CF3959">
            <w:pPr>
              <w:pStyle w:val="NormalWeb"/>
              <w:spacing w:line="360" w:lineRule="auto"/>
              <w:jc w:val="both"/>
              <w:rPr>
                <w:color w:val="000000"/>
              </w:rPr>
            </w:pPr>
            <w:r>
              <w:rPr>
                <w:color w:val="000000"/>
              </w:rPr>
              <w:t>Information</w:t>
            </w:r>
          </w:p>
        </w:tc>
        <w:tc>
          <w:tcPr>
            <w:tcW w:w="1461" w:type="dxa"/>
          </w:tcPr>
          <w:p w:rsidR="00233950" w:rsidRDefault="008A2400" w:rsidP="00CF3959">
            <w:pPr>
              <w:pStyle w:val="NormalWeb"/>
              <w:spacing w:line="360" w:lineRule="auto"/>
              <w:jc w:val="center"/>
              <w:rPr>
                <w:color w:val="000000"/>
              </w:rPr>
            </w:pPr>
            <w:r>
              <w:rPr>
                <w:color w:val="000000"/>
              </w:rPr>
              <w:t>0.549</w:t>
            </w:r>
          </w:p>
        </w:tc>
        <w:tc>
          <w:tcPr>
            <w:tcW w:w="1462" w:type="dxa"/>
          </w:tcPr>
          <w:p w:rsidR="00233950" w:rsidRDefault="008A2400" w:rsidP="00CF3959">
            <w:pPr>
              <w:pStyle w:val="NormalWeb"/>
              <w:spacing w:line="360" w:lineRule="auto"/>
              <w:jc w:val="center"/>
              <w:rPr>
                <w:color w:val="000000"/>
              </w:rPr>
            </w:pPr>
            <w:r>
              <w:rPr>
                <w:color w:val="000000"/>
              </w:rPr>
              <w:t>0.302</w:t>
            </w:r>
          </w:p>
        </w:tc>
        <w:tc>
          <w:tcPr>
            <w:tcW w:w="1462" w:type="dxa"/>
          </w:tcPr>
          <w:p w:rsidR="00233950" w:rsidRDefault="008A2400" w:rsidP="00CF3959">
            <w:pPr>
              <w:pStyle w:val="NormalWeb"/>
              <w:spacing w:line="360" w:lineRule="auto"/>
              <w:jc w:val="center"/>
              <w:rPr>
                <w:color w:val="000000"/>
              </w:rPr>
            </w:pPr>
            <w:r>
              <w:rPr>
                <w:color w:val="000000"/>
              </w:rPr>
              <w:t>0.298</w:t>
            </w:r>
          </w:p>
        </w:tc>
        <w:tc>
          <w:tcPr>
            <w:tcW w:w="1462" w:type="dxa"/>
          </w:tcPr>
          <w:p w:rsidR="00233950" w:rsidRDefault="008A2400" w:rsidP="00CF3959">
            <w:pPr>
              <w:pStyle w:val="NormalWeb"/>
              <w:spacing w:line="360" w:lineRule="auto"/>
              <w:jc w:val="center"/>
              <w:rPr>
                <w:color w:val="000000"/>
              </w:rPr>
            </w:pPr>
            <w:r>
              <w:rPr>
                <w:color w:val="000000"/>
              </w:rPr>
              <w:t>73.495</w:t>
            </w:r>
          </w:p>
        </w:tc>
        <w:tc>
          <w:tcPr>
            <w:tcW w:w="1462" w:type="dxa"/>
          </w:tcPr>
          <w:p w:rsidR="00233950" w:rsidRDefault="008A2400" w:rsidP="00CF3959">
            <w:pPr>
              <w:pStyle w:val="NormalWeb"/>
              <w:spacing w:line="360" w:lineRule="auto"/>
              <w:jc w:val="center"/>
              <w:rPr>
                <w:color w:val="000000"/>
              </w:rPr>
            </w:pPr>
            <w:r>
              <w:rPr>
                <w:color w:val="000000"/>
              </w:rPr>
              <w:t>0.000</w:t>
            </w:r>
          </w:p>
        </w:tc>
      </w:tr>
      <w:tr w:rsidR="00233950" w:rsidTr="00233950">
        <w:tc>
          <w:tcPr>
            <w:tcW w:w="1461" w:type="dxa"/>
          </w:tcPr>
          <w:p w:rsidR="00233950" w:rsidRDefault="00823760" w:rsidP="00CF3959">
            <w:pPr>
              <w:pStyle w:val="NormalWeb"/>
              <w:spacing w:line="360" w:lineRule="auto"/>
              <w:jc w:val="both"/>
              <w:rPr>
                <w:color w:val="000000"/>
              </w:rPr>
            </w:pPr>
            <w:r>
              <w:rPr>
                <w:color w:val="000000"/>
              </w:rPr>
              <w:t>Entertainment</w:t>
            </w:r>
          </w:p>
        </w:tc>
        <w:tc>
          <w:tcPr>
            <w:tcW w:w="1461" w:type="dxa"/>
          </w:tcPr>
          <w:p w:rsidR="00233950" w:rsidRDefault="008A2400" w:rsidP="00CF3959">
            <w:pPr>
              <w:pStyle w:val="NormalWeb"/>
              <w:spacing w:line="360" w:lineRule="auto"/>
              <w:jc w:val="center"/>
              <w:rPr>
                <w:color w:val="000000"/>
              </w:rPr>
            </w:pPr>
            <w:r>
              <w:rPr>
                <w:color w:val="000000"/>
              </w:rPr>
              <w:t>0.484</w:t>
            </w:r>
          </w:p>
        </w:tc>
        <w:tc>
          <w:tcPr>
            <w:tcW w:w="1462" w:type="dxa"/>
          </w:tcPr>
          <w:p w:rsidR="00233950" w:rsidRDefault="008A2400" w:rsidP="00CF3959">
            <w:pPr>
              <w:pStyle w:val="NormalWeb"/>
              <w:spacing w:line="360" w:lineRule="auto"/>
              <w:jc w:val="center"/>
              <w:rPr>
                <w:color w:val="000000"/>
              </w:rPr>
            </w:pPr>
            <w:r>
              <w:rPr>
                <w:color w:val="000000"/>
              </w:rPr>
              <w:t>0.234</w:t>
            </w:r>
          </w:p>
        </w:tc>
        <w:tc>
          <w:tcPr>
            <w:tcW w:w="1462" w:type="dxa"/>
          </w:tcPr>
          <w:p w:rsidR="00233950" w:rsidRDefault="008A2400" w:rsidP="00CF3959">
            <w:pPr>
              <w:pStyle w:val="NormalWeb"/>
              <w:spacing w:line="360" w:lineRule="auto"/>
              <w:jc w:val="center"/>
              <w:rPr>
                <w:color w:val="000000"/>
              </w:rPr>
            </w:pPr>
            <w:r>
              <w:rPr>
                <w:color w:val="000000"/>
              </w:rPr>
              <w:t>0.229</w:t>
            </w:r>
          </w:p>
        </w:tc>
        <w:tc>
          <w:tcPr>
            <w:tcW w:w="1462" w:type="dxa"/>
          </w:tcPr>
          <w:p w:rsidR="00233950" w:rsidRDefault="008A2400" w:rsidP="00CF3959">
            <w:pPr>
              <w:pStyle w:val="NormalWeb"/>
              <w:spacing w:line="360" w:lineRule="auto"/>
              <w:jc w:val="center"/>
              <w:rPr>
                <w:color w:val="000000"/>
              </w:rPr>
            </w:pPr>
            <w:r>
              <w:rPr>
                <w:color w:val="000000"/>
              </w:rPr>
              <w:t>51.885</w:t>
            </w:r>
          </w:p>
        </w:tc>
        <w:tc>
          <w:tcPr>
            <w:tcW w:w="1462" w:type="dxa"/>
          </w:tcPr>
          <w:p w:rsidR="00233950" w:rsidRDefault="008A2400" w:rsidP="00CF3959">
            <w:pPr>
              <w:pStyle w:val="NormalWeb"/>
              <w:spacing w:line="360" w:lineRule="auto"/>
              <w:jc w:val="center"/>
              <w:rPr>
                <w:color w:val="000000"/>
              </w:rPr>
            </w:pPr>
            <w:r>
              <w:rPr>
                <w:color w:val="000000"/>
              </w:rPr>
              <w:t>0.000</w:t>
            </w:r>
          </w:p>
        </w:tc>
      </w:tr>
      <w:tr w:rsidR="00233950" w:rsidTr="00233950">
        <w:tc>
          <w:tcPr>
            <w:tcW w:w="1461" w:type="dxa"/>
          </w:tcPr>
          <w:p w:rsidR="00233950" w:rsidRDefault="008A2400" w:rsidP="00CF3959">
            <w:pPr>
              <w:pStyle w:val="NormalWeb"/>
              <w:spacing w:line="360" w:lineRule="auto"/>
              <w:jc w:val="center"/>
              <w:rPr>
                <w:color w:val="000000"/>
              </w:rPr>
            </w:pPr>
            <w:r>
              <w:rPr>
                <w:color w:val="000000"/>
              </w:rPr>
              <w:t>Credibility</w:t>
            </w:r>
          </w:p>
        </w:tc>
        <w:tc>
          <w:tcPr>
            <w:tcW w:w="1461" w:type="dxa"/>
          </w:tcPr>
          <w:p w:rsidR="00233950" w:rsidRDefault="008A2400" w:rsidP="00CF3959">
            <w:pPr>
              <w:pStyle w:val="NormalWeb"/>
              <w:spacing w:line="360" w:lineRule="auto"/>
              <w:jc w:val="center"/>
              <w:rPr>
                <w:color w:val="000000"/>
              </w:rPr>
            </w:pPr>
            <w:r>
              <w:rPr>
                <w:color w:val="000000"/>
              </w:rPr>
              <w:t>0.371</w:t>
            </w:r>
          </w:p>
        </w:tc>
        <w:tc>
          <w:tcPr>
            <w:tcW w:w="1462" w:type="dxa"/>
          </w:tcPr>
          <w:p w:rsidR="00233950" w:rsidRDefault="008A2400" w:rsidP="00CF3959">
            <w:pPr>
              <w:pStyle w:val="NormalWeb"/>
              <w:spacing w:line="360" w:lineRule="auto"/>
              <w:jc w:val="center"/>
              <w:rPr>
                <w:color w:val="000000"/>
              </w:rPr>
            </w:pPr>
            <w:r>
              <w:rPr>
                <w:color w:val="000000"/>
              </w:rPr>
              <w:t>0.137</w:t>
            </w:r>
          </w:p>
        </w:tc>
        <w:tc>
          <w:tcPr>
            <w:tcW w:w="1462" w:type="dxa"/>
          </w:tcPr>
          <w:p w:rsidR="00233950" w:rsidRDefault="008A2400" w:rsidP="00CF3959">
            <w:pPr>
              <w:pStyle w:val="NormalWeb"/>
              <w:spacing w:line="360" w:lineRule="auto"/>
              <w:jc w:val="center"/>
              <w:rPr>
                <w:color w:val="000000"/>
              </w:rPr>
            </w:pPr>
            <w:r>
              <w:rPr>
                <w:color w:val="000000"/>
              </w:rPr>
              <w:t>0.132</w:t>
            </w:r>
          </w:p>
        </w:tc>
        <w:tc>
          <w:tcPr>
            <w:tcW w:w="1462" w:type="dxa"/>
          </w:tcPr>
          <w:p w:rsidR="00233950" w:rsidRDefault="008A2400" w:rsidP="00CF3959">
            <w:pPr>
              <w:pStyle w:val="NormalWeb"/>
              <w:spacing w:line="360" w:lineRule="auto"/>
              <w:jc w:val="center"/>
              <w:rPr>
                <w:color w:val="000000"/>
              </w:rPr>
            </w:pPr>
            <w:r>
              <w:rPr>
                <w:color w:val="000000"/>
              </w:rPr>
              <w:t>27.092</w:t>
            </w:r>
          </w:p>
        </w:tc>
        <w:tc>
          <w:tcPr>
            <w:tcW w:w="1462" w:type="dxa"/>
          </w:tcPr>
          <w:p w:rsidR="00233950" w:rsidRDefault="008A2400" w:rsidP="00CF3959">
            <w:pPr>
              <w:pStyle w:val="NormalWeb"/>
              <w:spacing w:line="360" w:lineRule="auto"/>
              <w:jc w:val="center"/>
              <w:rPr>
                <w:color w:val="000000"/>
              </w:rPr>
            </w:pPr>
            <w:r>
              <w:rPr>
                <w:color w:val="000000"/>
              </w:rPr>
              <w:t>0.000</w:t>
            </w:r>
          </w:p>
        </w:tc>
      </w:tr>
      <w:tr w:rsidR="00233950" w:rsidTr="00233950">
        <w:tc>
          <w:tcPr>
            <w:tcW w:w="1461" w:type="dxa"/>
          </w:tcPr>
          <w:p w:rsidR="00233950" w:rsidRDefault="008A2400" w:rsidP="00CF3959">
            <w:pPr>
              <w:pStyle w:val="NormalWeb"/>
              <w:spacing w:line="360" w:lineRule="auto"/>
              <w:jc w:val="center"/>
              <w:rPr>
                <w:color w:val="000000"/>
              </w:rPr>
            </w:pPr>
            <w:r>
              <w:rPr>
                <w:color w:val="000000"/>
              </w:rPr>
              <w:t>Irritation</w:t>
            </w:r>
          </w:p>
        </w:tc>
        <w:tc>
          <w:tcPr>
            <w:tcW w:w="1461" w:type="dxa"/>
          </w:tcPr>
          <w:p w:rsidR="00233950" w:rsidRDefault="008A2400" w:rsidP="00CF3959">
            <w:pPr>
              <w:pStyle w:val="NormalWeb"/>
              <w:spacing w:line="360" w:lineRule="auto"/>
              <w:jc w:val="center"/>
              <w:rPr>
                <w:color w:val="000000"/>
              </w:rPr>
            </w:pPr>
            <w:r>
              <w:rPr>
                <w:color w:val="000000"/>
              </w:rPr>
              <w:t>0.235</w:t>
            </w:r>
          </w:p>
        </w:tc>
        <w:tc>
          <w:tcPr>
            <w:tcW w:w="1462" w:type="dxa"/>
          </w:tcPr>
          <w:p w:rsidR="00233950" w:rsidRDefault="008A2400" w:rsidP="00CF3959">
            <w:pPr>
              <w:pStyle w:val="NormalWeb"/>
              <w:spacing w:line="360" w:lineRule="auto"/>
              <w:jc w:val="center"/>
              <w:rPr>
                <w:color w:val="000000"/>
              </w:rPr>
            </w:pPr>
            <w:r>
              <w:rPr>
                <w:color w:val="000000"/>
              </w:rPr>
              <w:t>0.055</w:t>
            </w:r>
          </w:p>
        </w:tc>
        <w:tc>
          <w:tcPr>
            <w:tcW w:w="1462" w:type="dxa"/>
          </w:tcPr>
          <w:p w:rsidR="00233950" w:rsidRDefault="008A2400" w:rsidP="00CF3959">
            <w:pPr>
              <w:pStyle w:val="NormalWeb"/>
              <w:spacing w:line="360" w:lineRule="auto"/>
              <w:jc w:val="center"/>
              <w:rPr>
                <w:color w:val="000000"/>
              </w:rPr>
            </w:pPr>
            <w:r>
              <w:rPr>
                <w:color w:val="000000"/>
              </w:rPr>
              <w:t>0.50</w:t>
            </w:r>
          </w:p>
        </w:tc>
        <w:tc>
          <w:tcPr>
            <w:tcW w:w="1462" w:type="dxa"/>
          </w:tcPr>
          <w:p w:rsidR="00233950" w:rsidRDefault="008A2400" w:rsidP="00CF3959">
            <w:pPr>
              <w:pStyle w:val="NormalWeb"/>
              <w:spacing w:line="360" w:lineRule="auto"/>
              <w:jc w:val="center"/>
              <w:rPr>
                <w:color w:val="000000"/>
              </w:rPr>
            </w:pPr>
            <w:r>
              <w:rPr>
                <w:color w:val="000000"/>
              </w:rPr>
              <w:t>9.979</w:t>
            </w:r>
          </w:p>
        </w:tc>
        <w:tc>
          <w:tcPr>
            <w:tcW w:w="1462" w:type="dxa"/>
          </w:tcPr>
          <w:p w:rsidR="00233950" w:rsidRDefault="008A2400" w:rsidP="00CF3959">
            <w:pPr>
              <w:pStyle w:val="NormalWeb"/>
              <w:keepNext/>
              <w:spacing w:line="360" w:lineRule="auto"/>
              <w:jc w:val="center"/>
              <w:rPr>
                <w:color w:val="000000"/>
              </w:rPr>
            </w:pPr>
            <w:r>
              <w:rPr>
                <w:color w:val="000000"/>
              </w:rPr>
              <w:t>0.002</w:t>
            </w:r>
          </w:p>
        </w:tc>
      </w:tr>
    </w:tbl>
    <w:p w:rsidR="00495CD8" w:rsidRDefault="00495CD8" w:rsidP="00CF3959">
      <w:pPr>
        <w:pStyle w:val="Caption"/>
        <w:spacing w:line="360" w:lineRule="auto"/>
      </w:pPr>
      <w:bookmarkStart w:id="39" w:name="_Toc420510753"/>
      <w:r>
        <w:t xml:space="preserve">Table </w:t>
      </w:r>
      <w:fldSimple w:instr=" SEQ Table \* ARABIC ">
        <w:r>
          <w:rPr>
            <w:noProof/>
          </w:rPr>
          <w:t>9</w:t>
        </w:r>
      </w:fldSimple>
      <w:r>
        <w:t xml:space="preserve"> : Coefficients table</w:t>
      </w:r>
      <w:bookmarkEnd w:id="39"/>
    </w:p>
    <w:p w:rsidR="007276D9" w:rsidRDefault="007276D9" w:rsidP="00CF3959">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62095A" w:rsidRPr="00495CD8" w:rsidRDefault="007276D9" w:rsidP="00CF3959">
      <w:pPr>
        <w:pStyle w:val="Heading1"/>
        <w:spacing w:line="360" w:lineRule="auto"/>
        <w:rPr>
          <w:rFonts w:ascii="Times New Roman" w:hAnsi="Times New Roman" w:cs="Times New Roman"/>
          <w:color w:val="auto"/>
          <w:sz w:val="24"/>
          <w:szCs w:val="24"/>
        </w:rPr>
      </w:pPr>
      <w:bookmarkStart w:id="40" w:name="_Toc420514964"/>
      <w:r w:rsidRPr="00495CD8">
        <w:rPr>
          <w:rFonts w:ascii="Times New Roman" w:hAnsi="Times New Roman" w:cs="Times New Roman"/>
          <w:color w:val="auto"/>
          <w:sz w:val="24"/>
          <w:szCs w:val="24"/>
        </w:rPr>
        <w:lastRenderedPageBreak/>
        <w:t xml:space="preserve">5. </w:t>
      </w:r>
      <w:r w:rsidR="0094719B" w:rsidRPr="00495CD8">
        <w:rPr>
          <w:rFonts w:ascii="Times New Roman" w:hAnsi="Times New Roman" w:cs="Times New Roman"/>
          <w:color w:val="auto"/>
          <w:sz w:val="24"/>
          <w:szCs w:val="24"/>
        </w:rPr>
        <w:t>CONCLUSION</w:t>
      </w:r>
      <w:bookmarkEnd w:id="40"/>
    </w:p>
    <w:p w:rsidR="00C571F4" w:rsidRDefault="00C571F4" w:rsidP="00CF3959">
      <w:pPr>
        <w:autoSpaceDE w:val="0"/>
        <w:autoSpaceDN w:val="0"/>
        <w:adjustRightInd w:val="0"/>
        <w:spacing w:after="0" w:line="360" w:lineRule="auto"/>
        <w:rPr>
          <w:rFonts w:ascii="Times New Roman" w:hAnsi="Times New Roman" w:cs="Times New Roman"/>
          <w:b/>
          <w:sz w:val="28"/>
          <w:szCs w:val="28"/>
        </w:rPr>
      </w:pPr>
    </w:p>
    <w:p w:rsidR="00C571F4" w:rsidRDefault="00C571F4"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study has been taken to know the consumer attitude towards online advertising in India</w:t>
      </w:r>
      <w:r w:rsidR="00170B44">
        <w:rPr>
          <w:rFonts w:ascii="Times New Roman" w:hAnsi="Times New Roman" w:cs="Times New Roman"/>
          <w:sz w:val="24"/>
          <w:szCs w:val="24"/>
        </w:rPr>
        <w:t xml:space="preserve">. Internet users and those people whose business are related to Internet will be benefitted from this study. </w:t>
      </w:r>
      <w:r>
        <w:rPr>
          <w:rFonts w:ascii="Times New Roman" w:hAnsi="Times New Roman" w:cs="Times New Roman"/>
          <w:sz w:val="24"/>
          <w:szCs w:val="24"/>
        </w:rPr>
        <w:t>The main objective was to know and explore the attitude towards different dimensions of advertising. The questionnaire was the survey instrument to collect the data from a sample size of 172 respondents. R</w:t>
      </w:r>
      <w:r w:rsidR="00C74117">
        <w:rPr>
          <w:rFonts w:ascii="Times New Roman" w:hAnsi="Times New Roman" w:cs="Times New Roman"/>
          <w:sz w:val="24"/>
          <w:szCs w:val="24"/>
        </w:rPr>
        <w:t xml:space="preserve">eliability analysis, factor analysis </w:t>
      </w:r>
      <w:r>
        <w:rPr>
          <w:rFonts w:ascii="Times New Roman" w:hAnsi="Times New Roman" w:cs="Times New Roman"/>
          <w:sz w:val="24"/>
          <w:szCs w:val="24"/>
        </w:rPr>
        <w:t xml:space="preserve">and regression analysis were done to analyze the collected data. </w:t>
      </w:r>
      <w:r w:rsidR="00770052">
        <w:rPr>
          <w:rFonts w:ascii="Times New Roman" w:hAnsi="Times New Roman" w:cs="Times New Roman"/>
          <w:sz w:val="24"/>
          <w:szCs w:val="24"/>
        </w:rPr>
        <w:t>From the results it can be seen that Indian Internet users are responsive to advertising on the Internet and have a positive and negative perception of online advertising. However they formed positive beliefs regarding the informative aspect of online ads because it allows users to have access to product and service information with</w:t>
      </w:r>
      <w:r w:rsidR="0006585F">
        <w:rPr>
          <w:rFonts w:ascii="Times New Roman" w:hAnsi="Times New Roman" w:cs="Times New Roman"/>
          <w:sz w:val="24"/>
          <w:szCs w:val="24"/>
        </w:rPr>
        <w:t xml:space="preserve">out any hassle. </w:t>
      </w:r>
      <w:r w:rsidR="00C74117">
        <w:rPr>
          <w:rFonts w:ascii="Times New Roman" w:hAnsi="Times New Roman" w:cs="Times New Roman"/>
          <w:sz w:val="24"/>
          <w:szCs w:val="24"/>
        </w:rPr>
        <w:t xml:space="preserve"> Information was seen to be the strongest predictor of ATOA and the people who perceived online advertising to be informative are more likely to favor it. </w:t>
      </w:r>
      <w:r w:rsidR="0006585F">
        <w:rPr>
          <w:rFonts w:ascii="Times New Roman" w:hAnsi="Times New Roman" w:cs="Times New Roman"/>
          <w:sz w:val="24"/>
          <w:szCs w:val="24"/>
        </w:rPr>
        <w:t>It was also seen that consumer’s found online ads entertaining</w:t>
      </w:r>
      <w:r w:rsidR="00E27BC1">
        <w:rPr>
          <w:rFonts w:ascii="Times New Roman" w:hAnsi="Times New Roman" w:cs="Times New Roman"/>
          <w:sz w:val="24"/>
          <w:szCs w:val="24"/>
        </w:rPr>
        <w:t xml:space="preserve"> and were able to grab their attention.</w:t>
      </w:r>
      <w:r w:rsidR="0088365E">
        <w:rPr>
          <w:rFonts w:ascii="Times New Roman" w:hAnsi="Times New Roman" w:cs="Times New Roman"/>
          <w:sz w:val="24"/>
          <w:szCs w:val="24"/>
        </w:rPr>
        <w:t xml:space="preserve"> With the marketplace being so clustered with advertisements vying for people’s attention the advertisement must be interesting and enjoyable enough to capture the attention to the viewer.</w:t>
      </w:r>
      <w:r w:rsidR="00E27BC1">
        <w:rPr>
          <w:rFonts w:ascii="Times New Roman" w:hAnsi="Times New Roman" w:cs="Times New Roman"/>
          <w:sz w:val="24"/>
          <w:szCs w:val="24"/>
        </w:rPr>
        <w:t xml:space="preserve"> Therefore, the creativity of online advertising can add value to a company’s products and services. Credibility was a major factor which added to their likeliness of perceiving online ads and it was found that only about 40% of the respondents found online ads credible. The rest of the respondents found them deceptive, half tr</w:t>
      </w:r>
      <w:r w:rsidR="00D1613C">
        <w:rPr>
          <w:rFonts w:ascii="Times New Roman" w:hAnsi="Times New Roman" w:cs="Times New Roman"/>
          <w:sz w:val="24"/>
          <w:szCs w:val="24"/>
        </w:rPr>
        <w:t>uths and accused of biasing consumers’ rational decision making by developing ads based on consumers’ vulnerability. Understanding the attitudes of consumers’, marketers can develop the right and suitable communication strategies for creating, changing and reinforcing positive attitudes towards online advertising. Marketers should target consumers</w:t>
      </w:r>
      <w:r w:rsidR="00583071">
        <w:rPr>
          <w:rFonts w:ascii="Times New Roman" w:hAnsi="Times New Roman" w:cs="Times New Roman"/>
          <w:sz w:val="24"/>
          <w:szCs w:val="24"/>
        </w:rPr>
        <w:t xml:space="preserve"> who respond positively to online ads and with their help identify problems related to the negative beliefs about web advertising.</w:t>
      </w:r>
    </w:p>
    <w:p w:rsidR="007276D9" w:rsidRDefault="007276D9" w:rsidP="00CF3959">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583071" w:rsidRPr="00495CD8" w:rsidRDefault="007276D9" w:rsidP="00CF3959">
      <w:pPr>
        <w:pStyle w:val="Heading1"/>
        <w:spacing w:line="360" w:lineRule="auto"/>
        <w:rPr>
          <w:rFonts w:ascii="Times New Roman" w:hAnsi="Times New Roman" w:cs="Times New Roman"/>
          <w:color w:val="auto"/>
          <w:sz w:val="24"/>
          <w:szCs w:val="24"/>
        </w:rPr>
      </w:pPr>
      <w:bookmarkStart w:id="41" w:name="_Toc420514965"/>
      <w:r w:rsidRPr="00495CD8">
        <w:rPr>
          <w:rFonts w:ascii="Times New Roman" w:hAnsi="Times New Roman" w:cs="Times New Roman"/>
          <w:color w:val="auto"/>
          <w:sz w:val="24"/>
          <w:szCs w:val="24"/>
        </w:rPr>
        <w:lastRenderedPageBreak/>
        <w:t xml:space="preserve">6. </w:t>
      </w:r>
      <w:r w:rsidR="00583071" w:rsidRPr="00495CD8">
        <w:rPr>
          <w:rFonts w:ascii="Times New Roman" w:hAnsi="Times New Roman" w:cs="Times New Roman"/>
          <w:color w:val="auto"/>
          <w:sz w:val="24"/>
          <w:szCs w:val="24"/>
        </w:rPr>
        <w:t>LIMITATIONS AND FUTURE SCOPE</w:t>
      </w:r>
      <w:bookmarkEnd w:id="41"/>
    </w:p>
    <w:p w:rsidR="00583071" w:rsidRDefault="00583071" w:rsidP="00CF3959">
      <w:pPr>
        <w:autoSpaceDE w:val="0"/>
        <w:autoSpaceDN w:val="0"/>
        <w:adjustRightInd w:val="0"/>
        <w:spacing w:after="0" w:line="360" w:lineRule="auto"/>
        <w:rPr>
          <w:rFonts w:ascii="Times New Roman" w:hAnsi="Times New Roman" w:cs="Times New Roman"/>
          <w:sz w:val="24"/>
          <w:szCs w:val="24"/>
        </w:rPr>
      </w:pPr>
    </w:p>
    <w:p w:rsidR="00583071" w:rsidRDefault="00583071"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is cross-sectional </w:t>
      </w:r>
      <w:r w:rsidR="00A04AC3">
        <w:rPr>
          <w:rFonts w:ascii="Times New Roman" w:hAnsi="Times New Roman" w:cs="Times New Roman"/>
          <w:sz w:val="24"/>
          <w:szCs w:val="24"/>
        </w:rPr>
        <w:t>data representing only one point in time so the cause and effect couldn’</w:t>
      </w:r>
      <w:r w:rsidR="006E4DE8">
        <w:rPr>
          <w:rFonts w:ascii="Times New Roman" w:hAnsi="Times New Roman" w:cs="Times New Roman"/>
          <w:sz w:val="24"/>
          <w:szCs w:val="24"/>
        </w:rPr>
        <w:t>t be measured i.e. the research couldn’t describe satisfactorily the changes observed in the pattern and causality of consumers’ attitude towards online advertising</w:t>
      </w:r>
      <w:r w:rsidR="00A04AC3">
        <w:rPr>
          <w:rFonts w:ascii="Times New Roman" w:hAnsi="Times New Roman" w:cs="Times New Roman"/>
          <w:sz w:val="24"/>
          <w:szCs w:val="24"/>
        </w:rPr>
        <w:t xml:space="preserve">. Convenient sampling was chosen and the study was limited by more students and professionals between the age group 20-30. </w:t>
      </w:r>
    </w:p>
    <w:p w:rsidR="00153F29" w:rsidRDefault="00153F29"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3097" w:rsidRDefault="00A04AC3" w:rsidP="00CF39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Future studies could expand the scope of the study using multiple measures and additional variables.</w:t>
      </w:r>
      <w:r w:rsidR="006E4DE8">
        <w:rPr>
          <w:rFonts w:ascii="Times New Roman" w:hAnsi="Times New Roman" w:cs="Times New Roman"/>
          <w:sz w:val="24"/>
          <w:szCs w:val="24"/>
        </w:rPr>
        <w:t xml:space="preserve"> A </w:t>
      </w:r>
      <w:r w:rsidR="00BC0F0A">
        <w:rPr>
          <w:rFonts w:ascii="Times New Roman" w:hAnsi="Times New Roman" w:cs="Times New Roman"/>
          <w:sz w:val="24"/>
          <w:szCs w:val="24"/>
        </w:rPr>
        <w:t>cross-sectional study could be conducted to portray the observed changes in patterns and causality of the consumers’ attitude towards online advertising. A longitudinal research could be conducted to capture how the determinants of consumers’</w:t>
      </w:r>
      <w:r w:rsidR="00153F29">
        <w:rPr>
          <w:rFonts w:ascii="Times New Roman" w:hAnsi="Times New Roman" w:cs="Times New Roman"/>
          <w:sz w:val="24"/>
          <w:szCs w:val="24"/>
        </w:rPr>
        <w:t xml:space="preserve"> beliefs affect their attitude.</w:t>
      </w:r>
      <w:r>
        <w:rPr>
          <w:rFonts w:ascii="Times New Roman" w:hAnsi="Times New Roman" w:cs="Times New Roman"/>
          <w:sz w:val="24"/>
          <w:szCs w:val="24"/>
        </w:rPr>
        <w:t xml:space="preserve"> </w:t>
      </w:r>
      <w:r w:rsidR="00153F29">
        <w:rPr>
          <w:rFonts w:ascii="Times New Roman" w:hAnsi="Times New Roman" w:cs="Times New Roman"/>
          <w:sz w:val="24"/>
          <w:szCs w:val="24"/>
        </w:rPr>
        <w:t xml:space="preserve">A broader profile of online consumers could be taken into account and the attitudes between different profiles of consumers could be compared. </w:t>
      </w:r>
      <w:r>
        <w:rPr>
          <w:rFonts w:ascii="Times New Roman" w:hAnsi="Times New Roman" w:cs="Times New Roman"/>
          <w:sz w:val="24"/>
          <w:szCs w:val="24"/>
        </w:rPr>
        <w:t>Marketers should focus on internet users’ needs, diversifying the content in order to improve the usage and perception.</w:t>
      </w:r>
    </w:p>
    <w:p w:rsidR="007276D9" w:rsidRDefault="007276D9" w:rsidP="00CF395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B32088" w:rsidRDefault="00B32088" w:rsidP="00CF3959">
      <w:pPr>
        <w:pStyle w:val="Heading1"/>
        <w:spacing w:line="360" w:lineRule="auto"/>
      </w:pPr>
      <w:bookmarkStart w:id="42" w:name="_Toc420514966"/>
      <w:r>
        <w:lastRenderedPageBreak/>
        <w:t>REFERENCES</w:t>
      </w:r>
      <w:bookmarkEnd w:id="42"/>
    </w:p>
    <w:p w:rsidR="00E96665" w:rsidRDefault="00E96665" w:rsidP="00CF3959">
      <w:pPr>
        <w:autoSpaceDE w:val="0"/>
        <w:autoSpaceDN w:val="0"/>
        <w:adjustRightInd w:val="0"/>
        <w:spacing w:after="0" w:line="360" w:lineRule="auto"/>
        <w:jc w:val="both"/>
        <w:rPr>
          <w:rFonts w:ascii="Times New Roman" w:hAnsi="Times New Roman" w:cs="Times New Roman"/>
          <w:sz w:val="24"/>
          <w:szCs w:val="24"/>
        </w:rPr>
      </w:pPr>
    </w:p>
    <w:p w:rsidR="00B32088" w:rsidRDefault="00B32088" w:rsidP="00CF3959">
      <w:pPr>
        <w:autoSpaceDE w:val="0"/>
        <w:autoSpaceDN w:val="0"/>
        <w:adjustRightInd w:val="0"/>
        <w:spacing w:after="0" w:line="360" w:lineRule="auto"/>
        <w:jc w:val="both"/>
        <w:rPr>
          <w:rFonts w:ascii="Times New Roman" w:hAnsi="Times New Roman" w:cs="Times New Roman"/>
          <w:color w:val="000000"/>
          <w:sz w:val="24"/>
          <w:szCs w:val="24"/>
          <w:lang w:val="en-IN"/>
        </w:rPr>
      </w:pPr>
      <w:r>
        <w:rPr>
          <w:rFonts w:ascii="Times New Roman" w:hAnsi="Times New Roman" w:cs="Times New Roman"/>
          <w:sz w:val="24"/>
          <w:szCs w:val="24"/>
        </w:rPr>
        <w:t xml:space="preserve">1. </w:t>
      </w:r>
      <w:r w:rsidRPr="00324BCD">
        <w:rPr>
          <w:rFonts w:ascii="Times New Roman" w:hAnsi="Times New Roman" w:cs="Times New Roman"/>
          <w:color w:val="000000"/>
          <w:sz w:val="24"/>
          <w:szCs w:val="24"/>
          <w:lang w:val="en-IN"/>
        </w:rPr>
        <w:t>Azeem, A. and Haq, Z. U. (2012), “Perception towards Internet</w:t>
      </w:r>
      <w:r w:rsidR="00324BCD">
        <w:rPr>
          <w:rFonts w:ascii="Times New Roman" w:hAnsi="Times New Roman" w:cs="Times New Roman"/>
          <w:color w:val="000000"/>
          <w:sz w:val="24"/>
          <w:szCs w:val="24"/>
          <w:lang w:val="en-IN"/>
        </w:rPr>
        <w:t xml:space="preserve"> </w:t>
      </w:r>
      <w:r w:rsidRPr="00324BCD">
        <w:rPr>
          <w:rFonts w:ascii="Times New Roman" w:hAnsi="Times New Roman" w:cs="Times New Roman"/>
          <w:color w:val="000000"/>
          <w:sz w:val="24"/>
          <w:szCs w:val="24"/>
          <w:lang w:val="en-IN"/>
        </w:rPr>
        <w:t>Advertising: A Study with Reference to Three Different</w:t>
      </w:r>
      <w:r w:rsidR="00324BCD">
        <w:rPr>
          <w:rFonts w:ascii="Times New Roman" w:hAnsi="Times New Roman" w:cs="Times New Roman"/>
          <w:color w:val="000000"/>
          <w:sz w:val="24"/>
          <w:szCs w:val="24"/>
          <w:lang w:val="en-IN"/>
        </w:rPr>
        <w:t xml:space="preserve"> </w:t>
      </w:r>
      <w:r w:rsidRPr="00324BCD">
        <w:rPr>
          <w:rFonts w:ascii="Times New Roman" w:hAnsi="Times New Roman" w:cs="Times New Roman"/>
          <w:color w:val="000000"/>
          <w:sz w:val="24"/>
          <w:szCs w:val="24"/>
          <w:lang w:val="en-IN"/>
        </w:rPr>
        <w:t xml:space="preserve">Demographic Groups”, </w:t>
      </w:r>
      <w:r w:rsidRPr="00324BCD">
        <w:rPr>
          <w:rFonts w:ascii="Times New Roman" w:hAnsi="Times New Roman" w:cs="Times New Roman"/>
          <w:i/>
          <w:iCs/>
          <w:color w:val="000000"/>
          <w:sz w:val="24"/>
          <w:szCs w:val="24"/>
          <w:lang w:val="en-IN"/>
        </w:rPr>
        <w:t>Global Business and Management Research:</w:t>
      </w:r>
      <w:r w:rsidR="00324BCD">
        <w:rPr>
          <w:rFonts w:ascii="Times New Roman" w:hAnsi="Times New Roman" w:cs="Times New Roman"/>
          <w:i/>
          <w:iCs/>
          <w:color w:val="000000"/>
          <w:sz w:val="24"/>
          <w:szCs w:val="24"/>
          <w:lang w:val="en-IN"/>
        </w:rPr>
        <w:t xml:space="preserve"> </w:t>
      </w:r>
      <w:r w:rsidRPr="00324BCD">
        <w:rPr>
          <w:rFonts w:ascii="Times New Roman" w:hAnsi="Times New Roman" w:cs="Times New Roman"/>
          <w:i/>
          <w:iCs/>
          <w:color w:val="000000"/>
          <w:sz w:val="24"/>
          <w:szCs w:val="24"/>
          <w:lang w:val="en-IN"/>
        </w:rPr>
        <w:t>An International Journal</w:t>
      </w:r>
      <w:r w:rsidRPr="00324BCD">
        <w:rPr>
          <w:rFonts w:ascii="Times New Roman" w:hAnsi="Times New Roman" w:cs="Times New Roman"/>
          <w:color w:val="000000"/>
          <w:sz w:val="24"/>
          <w:szCs w:val="24"/>
          <w:lang w:val="en-IN"/>
        </w:rPr>
        <w:t>, 4(1): 28-45.</w:t>
      </w:r>
    </w:p>
    <w:p w:rsidR="00324BCD" w:rsidRPr="00324BCD" w:rsidRDefault="00324BCD" w:rsidP="00CF3959">
      <w:pPr>
        <w:tabs>
          <w:tab w:val="left" w:pos="1094"/>
        </w:tabs>
        <w:autoSpaceDE w:val="0"/>
        <w:autoSpaceDN w:val="0"/>
        <w:adjustRightInd w:val="0"/>
        <w:spacing w:after="0" w:line="360" w:lineRule="auto"/>
        <w:jc w:val="both"/>
        <w:rPr>
          <w:rFonts w:ascii="Times New Roman" w:hAnsi="Times New Roman" w:cs="Times New Roman"/>
          <w:color w:val="000000"/>
          <w:sz w:val="24"/>
          <w:szCs w:val="24"/>
          <w:lang w:val="en-IN"/>
        </w:rPr>
      </w:pPr>
      <w:r w:rsidRPr="00324BCD">
        <w:rPr>
          <w:rFonts w:ascii="Times New Roman" w:hAnsi="Times New Roman" w:cs="Times New Roman"/>
          <w:color w:val="000000"/>
          <w:sz w:val="24"/>
          <w:szCs w:val="24"/>
          <w:lang w:val="en-IN"/>
        </w:rPr>
        <w:tab/>
      </w:r>
    </w:p>
    <w:p w:rsidR="00324BCD" w:rsidRDefault="00324BCD" w:rsidP="00CF3959">
      <w:pPr>
        <w:autoSpaceDE w:val="0"/>
        <w:autoSpaceDN w:val="0"/>
        <w:adjustRightInd w:val="0"/>
        <w:spacing w:after="0" w:line="360" w:lineRule="auto"/>
        <w:jc w:val="both"/>
        <w:rPr>
          <w:rFonts w:ascii="Times New Roman" w:hAnsi="Times New Roman" w:cs="Times New Roman"/>
          <w:sz w:val="24"/>
          <w:szCs w:val="24"/>
        </w:rPr>
      </w:pPr>
      <w:r w:rsidRPr="00324BCD">
        <w:rPr>
          <w:rFonts w:ascii="Times New Roman" w:hAnsi="Times New Roman" w:cs="Times New Roman"/>
          <w:color w:val="000000"/>
          <w:sz w:val="24"/>
          <w:szCs w:val="24"/>
          <w:lang w:val="en-IN"/>
        </w:rPr>
        <w:t>2. Chi,</w:t>
      </w:r>
      <w:r>
        <w:rPr>
          <w:rFonts w:ascii="Times New Roman" w:hAnsi="Times New Roman" w:cs="Times New Roman"/>
          <w:color w:val="000000"/>
          <w:sz w:val="24"/>
          <w:szCs w:val="24"/>
          <w:lang w:val="en-IN"/>
        </w:rPr>
        <w:t xml:space="preserve"> H-H. (2011</w:t>
      </w:r>
      <w:r w:rsidRPr="00324BCD">
        <w:rPr>
          <w:rFonts w:ascii="Times New Roman" w:hAnsi="Times New Roman" w:cs="Times New Roman"/>
          <w:color w:val="000000"/>
          <w:sz w:val="24"/>
          <w:szCs w:val="24"/>
          <w:lang w:val="en-IN"/>
        </w:rPr>
        <w:t xml:space="preserve">), “Interactive Digital Advertising Vs. Virtual </w:t>
      </w:r>
      <w:r>
        <w:rPr>
          <w:rFonts w:ascii="Times New Roman" w:hAnsi="Times New Roman" w:cs="Times New Roman"/>
          <w:color w:val="000000"/>
          <w:sz w:val="24"/>
          <w:szCs w:val="24"/>
          <w:lang w:val="en-IN"/>
        </w:rPr>
        <w:t>Brand</w:t>
      </w:r>
      <w:r w:rsidRPr="00324BCD">
        <w:rPr>
          <w:rFonts w:ascii="Times New Roman" w:hAnsi="Times New Roman" w:cs="Times New Roman"/>
          <w:color w:val="000000"/>
          <w:sz w:val="24"/>
          <w:szCs w:val="24"/>
          <w:lang w:val="en-IN"/>
        </w:rPr>
        <w:t xml:space="preserve"> Community: Exploratory Study of User Motivation and Social Media Marketing Responses in Taiwan”, </w:t>
      </w:r>
      <w:r w:rsidRPr="00324BCD">
        <w:rPr>
          <w:rFonts w:ascii="Times New Roman" w:hAnsi="Times New Roman" w:cs="Times New Roman"/>
          <w:i/>
          <w:iCs/>
          <w:color w:val="000000"/>
          <w:sz w:val="24"/>
          <w:szCs w:val="24"/>
          <w:lang w:val="en-IN"/>
        </w:rPr>
        <w:t>Journal of Interactive Advertising,</w:t>
      </w:r>
      <w:r w:rsidRPr="00324BCD">
        <w:rPr>
          <w:rFonts w:ascii="Times New Roman" w:hAnsi="Times New Roman" w:cs="Times New Roman"/>
          <w:color w:val="000000"/>
          <w:sz w:val="24"/>
          <w:szCs w:val="24"/>
          <w:lang w:val="en-IN"/>
        </w:rPr>
        <w:t xml:space="preserve"> 12(1): 44-61.</w:t>
      </w:r>
    </w:p>
    <w:p w:rsidR="00324BCD" w:rsidRDefault="00324BCD" w:rsidP="00CF3959">
      <w:pPr>
        <w:autoSpaceDE w:val="0"/>
        <w:autoSpaceDN w:val="0"/>
        <w:adjustRightInd w:val="0"/>
        <w:spacing w:after="0" w:line="360" w:lineRule="auto"/>
        <w:jc w:val="both"/>
        <w:rPr>
          <w:rFonts w:ascii="Times New Roman" w:hAnsi="Times New Roman" w:cs="Times New Roman"/>
          <w:sz w:val="24"/>
          <w:szCs w:val="24"/>
        </w:rPr>
      </w:pPr>
    </w:p>
    <w:p w:rsidR="00324BCD" w:rsidRDefault="00324BCD" w:rsidP="00CF3959">
      <w:pPr>
        <w:autoSpaceDE w:val="0"/>
        <w:autoSpaceDN w:val="0"/>
        <w:adjustRightInd w:val="0"/>
        <w:spacing w:after="0" w:line="360" w:lineRule="auto"/>
        <w:jc w:val="both"/>
        <w:rPr>
          <w:rFonts w:ascii="Times New Roman" w:hAnsi="Times New Roman" w:cs="Times New Roman"/>
          <w:color w:val="000000"/>
          <w:sz w:val="24"/>
          <w:szCs w:val="24"/>
          <w:lang w:val="en-IN"/>
        </w:rPr>
      </w:pPr>
      <w:r>
        <w:rPr>
          <w:rFonts w:ascii="Times New Roman" w:hAnsi="Times New Roman" w:cs="Times New Roman"/>
          <w:sz w:val="24"/>
          <w:szCs w:val="24"/>
        </w:rPr>
        <w:t xml:space="preserve">3. </w:t>
      </w:r>
      <w:r w:rsidRPr="00324BCD">
        <w:rPr>
          <w:rFonts w:ascii="Times New Roman" w:hAnsi="Times New Roman" w:cs="Times New Roman"/>
          <w:color w:val="000000"/>
          <w:sz w:val="24"/>
          <w:szCs w:val="24"/>
          <w:lang w:val="en-IN"/>
        </w:rPr>
        <w:t xml:space="preserve">Ducoffe, R. (1996), “Advertising Value and Advertising on the Web”, </w:t>
      </w:r>
      <w:r w:rsidRPr="00324BCD">
        <w:rPr>
          <w:rFonts w:ascii="Times New Roman" w:hAnsi="Times New Roman" w:cs="Times New Roman"/>
          <w:i/>
          <w:iCs/>
          <w:color w:val="000000"/>
          <w:sz w:val="24"/>
          <w:szCs w:val="24"/>
          <w:lang w:val="en-IN"/>
        </w:rPr>
        <w:t>Journal of Advertising Research,</w:t>
      </w:r>
      <w:r w:rsidRPr="00324BCD">
        <w:rPr>
          <w:rFonts w:ascii="Times New Roman" w:hAnsi="Times New Roman" w:cs="Times New Roman"/>
          <w:color w:val="000000"/>
          <w:sz w:val="24"/>
          <w:szCs w:val="24"/>
          <w:lang w:val="en-IN"/>
        </w:rPr>
        <w:t xml:space="preserve"> 36(5): 21–35. And Ducoffe, R. H. (1995), “How Consumers Assess the Value of Advertising”, </w:t>
      </w:r>
      <w:r w:rsidRPr="00324BCD">
        <w:rPr>
          <w:rFonts w:ascii="Times New Roman" w:hAnsi="Times New Roman" w:cs="Times New Roman"/>
          <w:i/>
          <w:iCs/>
          <w:color w:val="000000"/>
          <w:sz w:val="24"/>
          <w:szCs w:val="24"/>
          <w:lang w:val="en-IN"/>
        </w:rPr>
        <w:t>Journal of Current Issues and Research in Advertising</w:t>
      </w:r>
      <w:r w:rsidRPr="00324BCD">
        <w:rPr>
          <w:rFonts w:ascii="Times New Roman" w:hAnsi="Times New Roman" w:cs="Times New Roman"/>
          <w:color w:val="000000"/>
          <w:sz w:val="24"/>
          <w:szCs w:val="24"/>
          <w:lang w:val="en-IN"/>
        </w:rPr>
        <w:t>, 17(1): 1-18.</w:t>
      </w:r>
    </w:p>
    <w:p w:rsidR="00324BCD" w:rsidRDefault="00324BCD" w:rsidP="00CF3959">
      <w:pPr>
        <w:autoSpaceDE w:val="0"/>
        <w:autoSpaceDN w:val="0"/>
        <w:adjustRightInd w:val="0"/>
        <w:spacing w:after="0" w:line="360" w:lineRule="auto"/>
        <w:jc w:val="both"/>
        <w:rPr>
          <w:rFonts w:ascii="Times New Roman" w:hAnsi="Times New Roman" w:cs="Times New Roman"/>
          <w:color w:val="000000"/>
          <w:sz w:val="24"/>
          <w:szCs w:val="24"/>
          <w:lang w:val="en-IN"/>
        </w:rPr>
      </w:pPr>
    </w:p>
    <w:p w:rsidR="00324BCD" w:rsidRDefault="00324BCD" w:rsidP="00CF3959">
      <w:pPr>
        <w:autoSpaceDE w:val="0"/>
        <w:autoSpaceDN w:val="0"/>
        <w:adjustRightInd w:val="0"/>
        <w:spacing w:after="0" w:line="36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4. </w:t>
      </w:r>
      <w:r w:rsidRPr="00324BCD">
        <w:rPr>
          <w:rFonts w:ascii="Times New Roman" w:hAnsi="Times New Roman" w:cs="Times New Roman"/>
          <w:color w:val="000000"/>
          <w:sz w:val="24"/>
          <w:szCs w:val="24"/>
          <w:lang w:val="en-IN"/>
        </w:rPr>
        <w:t>Pollay, R. and Mittal, B. (1993), “Here’s The Beef: Factors,</w:t>
      </w:r>
      <w:r>
        <w:rPr>
          <w:rFonts w:ascii="Times New Roman" w:hAnsi="Times New Roman" w:cs="Times New Roman"/>
          <w:color w:val="000000"/>
          <w:sz w:val="24"/>
          <w:szCs w:val="24"/>
          <w:lang w:val="en-IN"/>
        </w:rPr>
        <w:t xml:space="preserve"> </w:t>
      </w:r>
      <w:r w:rsidRPr="00324BCD">
        <w:rPr>
          <w:rFonts w:ascii="Times New Roman" w:hAnsi="Times New Roman" w:cs="Times New Roman"/>
          <w:color w:val="000000"/>
          <w:sz w:val="24"/>
          <w:szCs w:val="24"/>
          <w:lang w:val="en-IN"/>
        </w:rPr>
        <w:t xml:space="preserve">Determinants, and Segments in Consumer Criticism of Advertising”, </w:t>
      </w:r>
      <w:r w:rsidRPr="00324BCD">
        <w:rPr>
          <w:rFonts w:ascii="Times New Roman" w:hAnsi="Times New Roman" w:cs="Times New Roman"/>
          <w:i/>
          <w:iCs/>
          <w:color w:val="000000"/>
          <w:sz w:val="24"/>
          <w:szCs w:val="24"/>
          <w:lang w:val="en-IN"/>
        </w:rPr>
        <w:t>Journal of Marketing</w:t>
      </w:r>
      <w:r w:rsidRPr="00324BCD">
        <w:rPr>
          <w:rFonts w:ascii="Times New Roman" w:hAnsi="Times New Roman" w:cs="Times New Roman"/>
          <w:color w:val="000000"/>
          <w:sz w:val="24"/>
          <w:szCs w:val="24"/>
          <w:lang w:val="en-IN"/>
        </w:rPr>
        <w:t>, 57(3): 99–114.</w:t>
      </w:r>
    </w:p>
    <w:p w:rsidR="00324BCD" w:rsidRDefault="00324BCD" w:rsidP="00CF3959">
      <w:pPr>
        <w:autoSpaceDE w:val="0"/>
        <w:autoSpaceDN w:val="0"/>
        <w:adjustRightInd w:val="0"/>
        <w:spacing w:after="0" w:line="360" w:lineRule="auto"/>
        <w:jc w:val="both"/>
        <w:rPr>
          <w:rFonts w:ascii="Times New Roman" w:hAnsi="Times New Roman" w:cs="Times New Roman"/>
          <w:color w:val="000000"/>
          <w:sz w:val="24"/>
          <w:szCs w:val="24"/>
          <w:lang w:val="en-IN"/>
        </w:rPr>
      </w:pPr>
    </w:p>
    <w:p w:rsidR="00324BCD" w:rsidRDefault="00324BCD" w:rsidP="00CF3959">
      <w:pPr>
        <w:autoSpaceDE w:val="0"/>
        <w:autoSpaceDN w:val="0"/>
        <w:adjustRightInd w:val="0"/>
        <w:spacing w:after="0" w:line="36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5. </w:t>
      </w:r>
      <w:r w:rsidRPr="00324BCD">
        <w:rPr>
          <w:rFonts w:ascii="Times New Roman" w:hAnsi="Times New Roman" w:cs="Times New Roman"/>
          <w:color w:val="000000"/>
          <w:sz w:val="24"/>
          <w:szCs w:val="24"/>
          <w:lang w:val="en-IN"/>
        </w:rPr>
        <w:t>Wang, Y. and Sun, S. (2010), “Assessing Beliefs, Attitudes, and</w:t>
      </w:r>
      <w:r w:rsidR="0058006C">
        <w:rPr>
          <w:rFonts w:ascii="Times New Roman" w:hAnsi="Times New Roman" w:cs="Times New Roman"/>
          <w:color w:val="000000"/>
          <w:sz w:val="24"/>
          <w:szCs w:val="24"/>
          <w:lang w:val="en-IN"/>
        </w:rPr>
        <w:t xml:space="preserve"> </w:t>
      </w:r>
      <w:r w:rsidRPr="00324BCD">
        <w:rPr>
          <w:rFonts w:ascii="Times New Roman" w:hAnsi="Times New Roman" w:cs="Times New Roman"/>
          <w:color w:val="000000"/>
          <w:sz w:val="24"/>
          <w:szCs w:val="24"/>
          <w:lang w:val="en-IN"/>
        </w:rPr>
        <w:t xml:space="preserve">Behavioral Responses toward Online Advertising in Three Countries”, </w:t>
      </w:r>
      <w:r w:rsidRPr="00324BCD">
        <w:rPr>
          <w:rFonts w:ascii="Times New Roman" w:hAnsi="Times New Roman" w:cs="Times New Roman"/>
          <w:i/>
          <w:iCs/>
          <w:color w:val="000000"/>
          <w:sz w:val="24"/>
          <w:szCs w:val="24"/>
          <w:lang w:val="en-IN"/>
        </w:rPr>
        <w:t>International Business Review</w:t>
      </w:r>
      <w:r w:rsidRPr="00324BCD">
        <w:rPr>
          <w:rFonts w:ascii="Times New Roman" w:hAnsi="Times New Roman" w:cs="Times New Roman"/>
          <w:color w:val="000000"/>
          <w:sz w:val="24"/>
          <w:szCs w:val="24"/>
          <w:lang w:val="en-IN"/>
        </w:rPr>
        <w:t>, 19: 333–344.</w:t>
      </w:r>
    </w:p>
    <w:p w:rsidR="003A2C52" w:rsidRDefault="003A2C52" w:rsidP="00CF3959">
      <w:pPr>
        <w:autoSpaceDE w:val="0"/>
        <w:autoSpaceDN w:val="0"/>
        <w:adjustRightInd w:val="0"/>
        <w:spacing w:after="0" w:line="360" w:lineRule="auto"/>
        <w:jc w:val="both"/>
        <w:rPr>
          <w:rFonts w:ascii="Times New Roman" w:hAnsi="Times New Roman" w:cs="Times New Roman"/>
          <w:color w:val="000000"/>
          <w:sz w:val="24"/>
          <w:szCs w:val="24"/>
          <w:lang w:val="en-IN"/>
        </w:rPr>
      </w:pPr>
    </w:p>
    <w:p w:rsidR="003A2C52" w:rsidRDefault="003A2C52" w:rsidP="00CF3959">
      <w:pPr>
        <w:autoSpaceDE w:val="0"/>
        <w:autoSpaceDN w:val="0"/>
        <w:adjustRightInd w:val="0"/>
        <w:spacing w:after="0" w:line="36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6. </w:t>
      </w:r>
      <w:r w:rsidRPr="003A2C52">
        <w:rPr>
          <w:rFonts w:ascii="Times New Roman" w:hAnsi="Times New Roman" w:cs="Times New Roman"/>
          <w:color w:val="000000"/>
          <w:sz w:val="24"/>
          <w:szCs w:val="24"/>
          <w:lang w:val="en-IN"/>
        </w:rPr>
        <w:t xml:space="preserve">Bauer, R. A. &amp; Greyser, S. A. (1968) </w:t>
      </w:r>
      <w:r w:rsidRPr="003A2C52">
        <w:rPr>
          <w:rFonts w:ascii="Times New Roman" w:hAnsi="Times New Roman" w:cs="Times New Roman"/>
          <w:i/>
          <w:iCs/>
          <w:color w:val="000000"/>
          <w:sz w:val="24"/>
          <w:szCs w:val="24"/>
          <w:lang w:val="en-IN"/>
        </w:rPr>
        <w:t>Advertising in America: The consumer view.</w:t>
      </w:r>
      <w:r w:rsidRPr="003A2C52">
        <w:rPr>
          <w:rFonts w:ascii="Times New Roman" w:hAnsi="Times New Roman" w:cs="Times New Roman"/>
          <w:color w:val="000000"/>
          <w:sz w:val="24"/>
          <w:szCs w:val="24"/>
          <w:lang w:val="en-IN"/>
        </w:rPr>
        <w:t xml:space="preserve"> Unpublished Graduate</w:t>
      </w:r>
      <w:r>
        <w:rPr>
          <w:rFonts w:ascii="Times New Roman" w:hAnsi="Times New Roman" w:cs="Times New Roman"/>
          <w:color w:val="000000"/>
          <w:sz w:val="24"/>
          <w:szCs w:val="24"/>
          <w:lang w:val="en-IN"/>
        </w:rPr>
        <w:t xml:space="preserve"> </w:t>
      </w:r>
      <w:r w:rsidRPr="003A2C52">
        <w:rPr>
          <w:rFonts w:ascii="Times New Roman" w:hAnsi="Times New Roman" w:cs="Times New Roman"/>
          <w:color w:val="000000"/>
          <w:sz w:val="24"/>
          <w:szCs w:val="24"/>
          <w:lang w:val="en-IN"/>
        </w:rPr>
        <w:t>dissertation, Boston, MA: Harvard University.</w:t>
      </w:r>
    </w:p>
    <w:p w:rsidR="003A2C52" w:rsidRDefault="003A2C52" w:rsidP="00CF3959">
      <w:pPr>
        <w:autoSpaceDE w:val="0"/>
        <w:autoSpaceDN w:val="0"/>
        <w:adjustRightInd w:val="0"/>
        <w:spacing w:after="0" w:line="360" w:lineRule="auto"/>
        <w:jc w:val="both"/>
        <w:rPr>
          <w:rFonts w:ascii="Times New Roman" w:hAnsi="Times New Roman" w:cs="Times New Roman"/>
          <w:color w:val="000000"/>
          <w:sz w:val="24"/>
          <w:szCs w:val="24"/>
          <w:lang w:val="en-IN"/>
        </w:rPr>
      </w:pPr>
    </w:p>
    <w:p w:rsidR="003A2C52" w:rsidRDefault="003A2C52" w:rsidP="00CF3959">
      <w:pPr>
        <w:autoSpaceDE w:val="0"/>
        <w:autoSpaceDN w:val="0"/>
        <w:adjustRightInd w:val="0"/>
        <w:spacing w:after="0" w:line="360" w:lineRule="auto"/>
        <w:jc w:val="both"/>
        <w:rPr>
          <w:rFonts w:ascii="Times New Roman" w:hAnsi="Times New Roman" w:cs="Times New Roman"/>
          <w:color w:val="000000"/>
          <w:sz w:val="20"/>
          <w:szCs w:val="20"/>
          <w:lang w:val="en-IN"/>
        </w:rPr>
      </w:pPr>
      <w:r>
        <w:rPr>
          <w:rFonts w:ascii="Times New Roman" w:hAnsi="Times New Roman" w:cs="Times New Roman"/>
          <w:color w:val="000000"/>
          <w:sz w:val="24"/>
          <w:szCs w:val="24"/>
          <w:lang w:val="en-IN"/>
        </w:rPr>
        <w:t xml:space="preserve">7. </w:t>
      </w:r>
      <w:r w:rsidRPr="003A2C52">
        <w:rPr>
          <w:rFonts w:ascii="Times New Roman" w:hAnsi="Times New Roman" w:cs="Times New Roman"/>
          <w:color w:val="000000"/>
          <w:sz w:val="24"/>
          <w:szCs w:val="24"/>
          <w:lang w:val="en-IN"/>
        </w:rPr>
        <w:t xml:space="preserve">Korgaonkar, P. &amp; Wolin, L. (2002). Web usage, advertising, and shopping: Relationship patterns. </w:t>
      </w:r>
      <w:r w:rsidRPr="003A2C52">
        <w:rPr>
          <w:rFonts w:ascii="Times New Roman" w:hAnsi="Times New Roman" w:cs="Times New Roman"/>
          <w:i/>
          <w:iCs/>
          <w:color w:val="000000"/>
          <w:sz w:val="24"/>
          <w:szCs w:val="24"/>
          <w:lang w:val="en-IN"/>
        </w:rPr>
        <w:t>Internet Research: Electronic Networking Applications and Policy, 12(2)</w:t>
      </w:r>
      <w:r w:rsidRPr="003A2C52">
        <w:rPr>
          <w:rFonts w:ascii="Times New Roman" w:hAnsi="Times New Roman" w:cs="Times New Roman"/>
          <w:color w:val="000000"/>
          <w:sz w:val="24"/>
          <w:szCs w:val="24"/>
          <w:lang w:val="en-IN"/>
        </w:rPr>
        <w:t>, 191-204</w:t>
      </w:r>
      <w:r>
        <w:rPr>
          <w:rFonts w:ascii="Times New Roman" w:hAnsi="Times New Roman" w:cs="Times New Roman"/>
          <w:color w:val="000000"/>
          <w:sz w:val="20"/>
          <w:szCs w:val="20"/>
          <w:lang w:val="en-IN"/>
        </w:rPr>
        <w:t>.</w:t>
      </w:r>
    </w:p>
    <w:p w:rsidR="00E96665" w:rsidRDefault="00E96665" w:rsidP="00CF3959">
      <w:pPr>
        <w:autoSpaceDE w:val="0"/>
        <w:autoSpaceDN w:val="0"/>
        <w:adjustRightInd w:val="0"/>
        <w:spacing w:after="0" w:line="360" w:lineRule="auto"/>
        <w:jc w:val="both"/>
        <w:rPr>
          <w:rFonts w:ascii="Times New Roman" w:hAnsi="Times New Roman" w:cs="Times New Roman"/>
          <w:color w:val="000000"/>
          <w:sz w:val="20"/>
          <w:szCs w:val="20"/>
          <w:lang w:val="en-IN"/>
        </w:rPr>
      </w:pPr>
    </w:p>
    <w:p w:rsidR="003A2C52" w:rsidRDefault="00E96665" w:rsidP="00CF3959">
      <w:pPr>
        <w:autoSpaceDE w:val="0"/>
        <w:autoSpaceDN w:val="0"/>
        <w:adjustRightInd w:val="0"/>
        <w:spacing w:after="0" w:line="360" w:lineRule="auto"/>
        <w:jc w:val="both"/>
        <w:rPr>
          <w:rFonts w:ascii="Times New Roman" w:hAnsi="Times New Roman" w:cs="Times New Roman"/>
          <w:color w:val="000000"/>
          <w:sz w:val="24"/>
          <w:szCs w:val="24"/>
          <w:lang w:val="en-IN"/>
        </w:rPr>
      </w:pPr>
      <w:r>
        <w:rPr>
          <w:rFonts w:ascii="Times New Roman" w:hAnsi="Times New Roman" w:cs="Times New Roman"/>
          <w:color w:val="000000"/>
          <w:sz w:val="20"/>
          <w:szCs w:val="20"/>
          <w:lang w:val="en-IN"/>
        </w:rPr>
        <w:lastRenderedPageBreak/>
        <w:t>8. L</w:t>
      </w:r>
      <w:r w:rsidR="003A2C52" w:rsidRPr="003A2C52">
        <w:rPr>
          <w:rFonts w:ascii="Times New Roman" w:hAnsi="Times New Roman" w:cs="Times New Roman"/>
          <w:color w:val="000000"/>
          <w:sz w:val="24"/>
          <w:szCs w:val="24"/>
          <w:lang w:val="en-IN"/>
        </w:rPr>
        <w:t>afferty, B., &amp; Goldsmith, R. E. (1999). Corporate credibility's role in consumers</w:t>
      </w:r>
      <w:r w:rsidR="003A2C52">
        <w:rPr>
          <w:rFonts w:ascii="Times New Roman" w:hAnsi="Times New Roman" w:cs="Times New Roman"/>
          <w:color w:val="000000"/>
          <w:sz w:val="24"/>
          <w:szCs w:val="24"/>
          <w:lang w:val="en-IN"/>
        </w:rPr>
        <w:t>’</w:t>
      </w:r>
      <w:r w:rsidR="003A2C52" w:rsidRPr="003A2C52">
        <w:rPr>
          <w:rFonts w:ascii="Times New Roman" w:hAnsi="Times New Roman" w:cs="Times New Roman"/>
          <w:color w:val="000000"/>
          <w:sz w:val="24"/>
          <w:szCs w:val="24"/>
          <w:lang w:val="en-IN"/>
        </w:rPr>
        <w:t xml:space="preserve"> attitudes and purchase intention when a high versus a low credibility endorser is used in the Ad. </w:t>
      </w:r>
      <w:r w:rsidR="003A2C52" w:rsidRPr="003A2C52">
        <w:rPr>
          <w:rFonts w:ascii="Times New Roman" w:hAnsi="Times New Roman" w:cs="Times New Roman"/>
          <w:i/>
          <w:iCs/>
          <w:color w:val="000000"/>
          <w:sz w:val="24"/>
          <w:szCs w:val="24"/>
          <w:lang w:val="en-IN"/>
        </w:rPr>
        <w:t>Journal of Business Research, 44,</w:t>
      </w:r>
      <w:r w:rsidR="003A2C52" w:rsidRPr="003A2C52">
        <w:rPr>
          <w:rFonts w:ascii="Times New Roman" w:hAnsi="Times New Roman" w:cs="Times New Roman"/>
          <w:color w:val="000000"/>
          <w:sz w:val="24"/>
          <w:szCs w:val="24"/>
          <w:lang w:val="en-IN"/>
        </w:rPr>
        <w:t xml:space="preserve"> 109-116.</w:t>
      </w:r>
    </w:p>
    <w:p w:rsidR="003A2C52" w:rsidRDefault="003A2C52" w:rsidP="00CF3959">
      <w:pPr>
        <w:autoSpaceDE w:val="0"/>
        <w:autoSpaceDN w:val="0"/>
        <w:adjustRightInd w:val="0"/>
        <w:spacing w:after="0" w:line="360" w:lineRule="auto"/>
        <w:jc w:val="both"/>
        <w:rPr>
          <w:rFonts w:ascii="Times New Roman" w:hAnsi="Times New Roman" w:cs="Times New Roman"/>
          <w:color w:val="000000"/>
          <w:sz w:val="24"/>
          <w:szCs w:val="24"/>
          <w:lang w:val="en-IN"/>
        </w:rPr>
      </w:pPr>
    </w:p>
    <w:p w:rsidR="003A2C52" w:rsidRDefault="003A2C52" w:rsidP="00CF3959">
      <w:pPr>
        <w:autoSpaceDE w:val="0"/>
        <w:autoSpaceDN w:val="0"/>
        <w:adjustRightInd w:val="0"/>
        <w:spacing w:after="0" w:line="36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9. </w:t>
      </w:r>
      <w:r w:rsidRPr="003A2C52">
        <w:rPr>
          <w:rFonts w:ascii="Times New Roman" w:hAnsi="Times New Roman" w:cs="Times New Roman"/>
          <w:color w:val="000000"/>
          <w:sz w:val="24"/>
          <w:szCs w:val="24"/>
          <w:lang w:val="en-IN"/>
        </w:rPr>
        <w:t xml:space="preserve">Kolter, P. (2000). </w:t>
      </w:r>
      <w:r w:rsidRPr="003A2C52">
        <w:rPr>
          <w:rFonts w:ascii="Times New Roman" w:hAnsi="Times New Roman" w:cs="Times New Roman"/>
          <w:i/>
          <w:iCs/>
          <w:color w:val="000000"/>
          <w:sz w:val="24"/>
          <w:szCs w:val="24"/>
          <w:lang w:val="en-IN"/>
        </w:rPr>
        <w:t xml:space="preserve">Marketing management.  </w:t>
      </w:r>
      <w:r w:rsidRPr="003A2C52">
        <w:rPr>
          <w:rFonts w:ascii="Times New Roman" w:hAnsi="Times New Roman" w:cs="Times New Roman"/>
          <w:color w:val="000000"/>
          <w:sz w:val="24"/>
          <w:szCs w:val="24"/>
          <w:lang w:val="en-IN"/>
        </w:rPr>
        <w:t>Englewood Cliffs, NJ: Prentice Hall.</w:t>
      </w:r>
    </w:p>
    <w:p w:rsidR="00BD0964" w:rsidRDefault="00BD0964" w:rsidP="00CF3959">
      <w:pPr>
        <w:autoSpaceDE w:val="0"/>
        <w:autoSpaceDN w:val="0"/>
        <w:adjustRightInd w:val="0"/>
        <w:spacing w:after="0" w:line="360" w:lineRule="auto"/>
        <w:jc w:val="both"/>
        <w:rPr>
          <w:rFonts w:ascii="Times New Roman" w:hAnsi="Times New Roman" w:cs="Times New Roman"/>
          <w:color w:val="000000"/>
          <w:sz w:val="24"/>
          <w:szCs w:val="24"/>
          <w:lang w:val="en-IN"/>
        </w:rPr>
      </w:pPr>
    </w:p>
    <w:p w:rsidR="00BD0964" w:rsidRDefault="00BD0964">
      <w:pP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br w:type="page"/>
      </w:r>
    </w:p>
    <w:p w:rsidR="00BD0964" w:rsidRDefault="00BD0964" w:rsidP="00ED0E2F">
      <w:pPr>
        <w:pStyle w:val="Heading1"/>
      </w:pPr>
      <w:bookmarkStart w:id="43" w:name="_Toc420514967"/>
      <w:r w:rsidRPr="00BD0964">
        <w:lastRenderedPageBreak/>
        <w:t>EXHIBITS</w:t>
      </w:r>
      <w:bookmarkEnd w:id="43"/>
    </w:p>
    <w:p w:rsidR="00BD0964" w:rsidRPr="00BD0964" w:rsidRDefault="00BD0964" w:rsidP="00BD0964">
      <w:pPr>
        <w:autoSpaceDE w:val="0"/>
        <w:autoSpaceDN w:val="0"/>
        <w:adjustRightInd w:val="0"/>
        <w:spacing w:after="0" w:line="240" w:lineRule="auto"/>
        <w:rPr>
          <w:rFonts w:ascii="Times New Roman" w:hAnsi="Times New Roman" w:cs="Times New Roman"/>
          <w:sz w:val="24"/>
          <w:szCs w:val="24"/>
          <w:lang w:val="en-IN"/>
        </w:rPr>
      </w:pPr>
    </w:p>
    <w:tbl>
      <w:tblPr>
        <w:tblW w:w="754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24"/>
        <w:gridCol w:w="3123"/>
        <w:gridCol w:w="1301"/>
      </w:tblGrid>
      <w:tr w:rsidR="00BD0964" w:rsidRPr="00BD0964" w:rsidTr="00496A59">
        <w:trPr>
          <w:cantSplit/>
          <w:trHeight w:val="355"/>
          <w:tblHeader/>
          <w:jc w:val="center"/>
        </w:trPr>
        <w:tc>
          <w:tcPr>
            <w:tcW w:w="7547"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b/>
                <w:bCs/>
                <w:color w:val="000000"/>
                <w:sz w:val="18"/>
                <w:szCs w:val="18"/>
                <w:lang w:val="en-IN"/>
              </w:rPr>
              <w:t>KMO and Bartlett's Test</w:t>
            </w:r>
          </w:p>
        </w:tc>
      </w:tr>
      <w:tr w:rsidR="00BD0964" w:rsidRPr="00BD0964" w:rsidTr="00496A59">
        <w:trPr>
          <w:cantSplit/>
          <w:trHeight w:val="355"/>
          <w:tblHeader/>
          <w:jc w:val="center"/>
        </w:trPr>
        <w:tc>
          <w:tcPr>
            <w:tcW w:w="624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rPr>
                <w:rFonts w:ascii="Arial" w:hAnsi="Arial" w:cs="Arial"/>
                <w:color w:val="000000"/>
                <w:sz w:val="18"/>
                <w:szCs w:val="18"/>
                <w:lang w:val="en-IN"/>
              </w:rPr>
            </w:pPr>
            <w:r w:rsidRPr="00BD0964">
              <w:rPr>
                <w:rFonts w:ascii="Arial" w:hAnsi="Arial" w:cs="Arial"/>
                <w:color w:val="000000"/>
                <w:sz w:val="18"/>
                <w:szCs w:val="18"/>
                <w:lang w:val="en-IN"/>
              </w:rPr>
              <w:t>Kaiser-Meyer-Olkin Measure of Sampling Adequacy.</w:t>
            </w:r>
          </w:p>
        </w:tc>
        <w:tc>
          <w:tcPr>
            <w:tcW w:w="130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right"/>
              <w:rPr>
                <w:rFonts w:ascii="Arial" w:hAnsi="Arial" w:cs="Arial"/>
                <w:color w:val="000000"/>
                <w:sz w:val="18"/>
                <w:szCs w:val="18"/>
                <w:lang w:val="en-IN"/>
              </w:rPr>
            </w:pPr>
            <w:r w:rsidRPr="00BD0964">
              <w:rPr>
                <w:rFonts w:ascii="Arial" w:hAnsi="Arial" w:cs="Arial"/>
                <w:color w:val="000000"/>
                <w:sz w:val="18"/>
                <w:szCs w:val="18"/>
                <w:lang w:val="en-IN"/>
              </w:rPr>
              <w:t>.778</w:t>
            </w:r>
          </w:p>
        </w:tc>
      </w:tr>
      <w:tr w:rsidR="00BD0964" w:rsidRPr="00BD0964" w:rsidTr="00496A59">
        <w:trPr>
          <w:cantSplit/>
          <w:trHeight w:val="355"/>
          <w:tblHeader/>
          <w:jc w:val="center"/>
        </w:trPr>
        <w:tc>
          <w:tcPr>
            <w:tcW w:w="3124"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rPr>
                <w:rFonts w:ascii="Arial" w:hAnsi="Arial" w:cs="Arial"/>
                <w:color w:val="000000"/>
                <w:sz w:val="18"/>
                <w:szCs w:val="18"/>
                <w:lang w:val="en-IN"/>
              </w:rPr>
            </w:pPr>
            <w:r w:rsidRPr="00BD0964">
              <w:rPr>
                <w:rFonts w:ascii="Arial" w:hAnsi="Arial" w:cs="Arial"/>
                <w:color w:val="000000"/>
                <w:sz w:val="18"/>
                <w:szCs w:val="18"/>
                <w:lang w:val="en-IN"/>
              </w:rPr>
              <w:t>Bartlett's Test of Sphericity</w:t>
            </w:r>
          </w:p>
        </w:tc>
        <w:tc>
          <w:tcPr>
            <w:tcW w:w="3123" w:type="dxa"/>
            <w:tcBorders>
              <w:top w:val="nil"/>
              <w:left w:val="nil"/>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rPr>
                <w:rFonts w:ascii="Arial" w:hAnsi="Arial" w:cs="Arial"/>
                <w:color w:val="000000"/>
                <w:sz w:val="18"/>
                <w:szCs w:val="18"/>
                <w:lang w:val="en-IN"/>
              </w:rPr>
            </w:pPr>
            <w:r w:rsidRPr="00BD0964">
              <w:rPr>
                <w:rFonts w:ascii="Arial" w:hAnsi="Arial" w:cs="Arial"/>
                <w:color w:val="000000"/>
                <w:sz w:val="18"/>
                <w:szCs w:val="18"/>
                <w:lang w:val="en-IN"/>
              </w:rPr>
              <w:t>Approx. Chi-Square</w:t>
            </w:r>
          </w:p>
        </w:tc>
        <w:tc>
          <w:tcPr>
            <w:tcW w:w="13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right"/>
              <w:rPr>
                <w:rFonts w:ascii="Arial" w:hAnsi="Arial" w:cs="Arial"/>
                <w:color w:val="000000"/>
                <w:sz w:val="18"/>
                <w:szCs w:val="18"/>
                <w:lang w:val="en-IN"/>
              </w:rPr>
            </w:pPr>
            <w:r w:rsidRPr="00BD0964">
              <w:rPr>
                <w:rFonts w:ascii="Arial" w:hAnsi="Arial" w:cs="Arial"/>
                <w:color w:val="000000"/>
                <w:sz w:val="18"/>
                <w:szCs w:val="18"/>
                <w:lang w:val="en-IN"/>
              </w:rPr>
              <w:t>1.518E3</w:t>
            </w:r>
          </w:p>
        </w:tc>
      </w:tr>
      <w:tr w:rsidR="00BD0964" w:rsidRPr="00BD0964" w:rsidTr="00496A59">
        <w:trPr>
          <w:cantSplit/>
          <w:trHeight w:val="149"/>
          <w:tblHeader/>
          <w:jc w:val="center"/>
        </w:trPr>
        <w:tc>
          <w:tcPr>
            <w:tcW w:w="312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240" w:lineRule="auto"/>
              <w:rPr>
                <w:rFonts w:ascii="Arial" w:hAnsi="Arial" w:cs="Arial"/>
                <w:color w:val="000000"/>
                <w:sz w:val="18"/>
                <w:szCs w:val="18"/>
                <w:lang w:val="en-IN"/>
              </w:rPr>
            </w:pPr>
          </w:p>
        </w:tc>
        <w:tc>
          <w:tcPr>
            <w:tcW w:w="3123" w:type="dxa"/>
            <w:tcBorders>
              <w:top w:val="nil"/>
              <w:left w:val="nil"/>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rPr>
                <w:rFonts w:ascii="Arial" w:hAnsi="Arial" w:cs="Arial"/>
                <w:color w:val="000000"/>
                <w:sz w:val="18"/>
                <w:szCs w:val="18"/>
                <w:lang w:val="en-IN"/>
              </w:rPr>
            </w:pPr>
            <w:r w:rsidRPr="00BD0964">
              <w:rPr>
                <w:rFonts w:ascii="Arial" w:hAnsi="Arial" w:cs="Arial"/>
                <w:color w:val="000000"/>
                <w:sz w:val="18"/>
                <w:szCs w:val="18"/>
                <w:lang w:val="en-IN"/>
              </w:rPr>
              <w:t>df</w:t>
            </w:r>
          </w:p>
        </w:tc>
        <w:tc>
          <w:tcPr>
            <w:tcW w:w="13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right"/>
              <w:rPr>
                <w:rFonts w:ascii="Arial" w:hAnsi="Arial" w:cs="Arial"/>
                <w:color w:val="000000"/>
                <w:sz w:val="18"/>
                <w:szCs w:val="18"/>
                <w:lang w:val="en-IN"/>
              </w:rPr>
            </w:pPr>
            <w:r w:rsidRPr="00BD0964">
              <w:rPr>
                <w:rFonts w:ascii="Arial" w:hAnsi="Arial" w:cs="Arial"/>
                <w:color w:val="000000"/>
                <w:sz w:val="18"/>
                <w:szCs w:val="18"/>
                <w:lang w:val="en-IN"/>
              </w:rPr>
              <w:t>120</w:t>
            </w:r>
          </w:p>
        </w:tc>
      </w:tr>
      <w:tr w:rsidR="00BD0964" w:rsidRPr="00BD0964" w:rsidTr="00496A59">
        <w:trPr>
          <w:cantSplit/>
          <w:trHeight w:val="149"/>
          <w:jc w:val="center"/>
        </w:trPr>
        <w:tc>
          <w:tcPr>
            <w:tcW w:w="3124"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240" w:lineRule="auto"/>
              <w:rPr>
                <w:rFonts w:ascii="Arial" w:hAnsi="Arial" w:cs="Arial"/>
                <w:color w:val="000000"/>
                <w:sz w:val="18"/>
                <w:szCs w:val="18"/>
                <w:lang w:val="en-IN"/>
              </w:rPr>
            </w:pPr>
          </w:p>
        </w:tc>
        <w:tc>
          <w:tcPr>
            <w:tcW w:w="312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rPr>
                <w:rFonts w:ascii="Arial" w:hAnsi="Arial" w:cs="Arial"/>
                <w:color w:val="000000"/>
                <w:sz w:val="18"/>
                <w:szCs w:val="18"/>
                <w:lang w:val="en-IN"/>
              </w:rPr>
            </w:pPr>
            <w:r w:rsidRPr="00BD0964">
              <w:rPr>
                <w:rFonts w:ascii="Arial" w:hAnsi="Arial" w:cs="Arial"/>
                <w:color w:val="000000"/>
                <w:sz w:val="18"/>
                <w:szCs w:val="18"/>
                <w:lang w:val="en-IN"/>
              </w:rPr>
              <w:t>Sig.</w:t>
            </w:r>
          </w:p>
        </w:tc>
        <w:tc>
          <w:tcPr>
            <w:tcW w:w="130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right"/>
              <w:rPr>
                <w:rFonts w:ascii="Arial" w:hAnsi="Arial" w:cs="Arial"/>
                <w:color w:val="000000"/>
                <w:sz w:val="18"/>
                <w:szCs w:val="18"/>
                <w:lang w:val="en-IN"/>
              </w:rPr>
            </w:pPr>
            <w:r w:rsidRPr="00BD0964">
              <w:rPr>
                <w:rFonts w:ascii="Arial" w:hAnsi="Arial" w:cs="Arial"/>
                <w:color w:val="000000"/>
                <w:sz w:val="18"/>
                <w:szCs w:val="18"/>
                <w:lang w:val="en-IN"/>
              </w:rPr>
              <w:t>.000</w:t>
            </w:r>
          </w:p>
        </w:tc>
      </w:tr>
    </w:tbl>
    <w:p w:rsidR="00BD0964" w:rsidRPr="00BD0964" w:rsidRDefault="00BD0964" w:rsidP="00BD0964">
      <w:pPr>
        <w:autoSpaceDE w:val="0"/>
        <w:autoSpaceDN w:val="0"/>
        <w:adjustRightInd w:val="0"/>
        <w:spacing w:after="0" w:line="400" w:lineRule="atLeast"/>
        <w:rPr>
          <w:rFonts w:ascii="Times New Roman" w:hAnsi="Times New Roman" w:cs="Times New Roman"/>
          <w:sz w:val="24"/>
          <w:szCs w:val="24"/>
          <w:lang w:val="en-IN"/>
        </w:rPr>
      </w:pPr>
    </w:p>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bl>
      <w:tblPr>
        <w:tblW w:w="479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94"/>
        <w:gridCol w:w="1001"/>
        <w:gridCol w:w="998"/>
        <w:gridCol w:w="1000"/>
        <w:gridCol w:w="1000"/>
      </w:tblGrid>
      <w:tr w:rsidR="00BD0964" w:rsidRPr="00BD0964" w:rsidTr="00BD0964">
        <w:trPr>
          <w:cantSplit/>
          <w:tblHeader/>
          <w:jc w:val="center"/>
        </w:trPr>
        <w:tc>
          <w:tcPr>
            <w:tcW w:w="4791" w:type="dxa"/>
            <w:gridSpan w:val="5"/>
            <w:tcBorders>
              <w:top w:val="nil"/>
              <w:left w:val="nil"/>
              <w:bottom w:val="nil"/>
              <w:right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b/>
                <w:bCs/>
                <w:color w:val="000000"/>
                <w:sz w:val="18"/>
                <w:szCs w:val="18"/>
                <w:lang w:val="en-IN"/>
              </w:rPr>
              <w:t>Rotated Component Matrix</w:t>
            </w:r>
            <w:r w:rsidRPr="00BD0964">
              <w:rPr>
                <w:rFonts w:ascii="Arial" w:hAnsi="Arial" w:cs="Arial"/>
                <w:b/>
                <w:bCs/>
                <w:color w:val="000000"/>
                <w:sz w:val="18"/>
                <w:szCs w:val="18"/>
                <w:vertAlign w:val="superscript"/>
                <w:lang w:val="en-IN"/>
              </w:rPr>
              <w:t>a</w:t>
            </w:r>
          </w:p>
        </w:tc>
      </w:tr>
      <w:tr w:rsidR="00BD0964" w:rsidRPr="00BD0964" w:rsidTr="00BD0964">
        <w:trPr>
          <w:cantSplit/>
          <w:tblHeader/>
          <w:jc w:val="center"/>
        </w:trPr>
        <w:tc>
          <w:tcPr>
            <w:tcW w:w="7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3998"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Component</w:t>
            </w:r>
          </w:p>
        </w:tc>
      </w:tr>
      <w:tr w:rsidR="00BD0964" w:rsidRPr="00BD0964" w:rsidTr="00BD0964">
        <w:trPr>
          <w:cantSplit/>
          <w:tblHeader/>
          <w:jc w:val="center"/>
        </w:trPr>
        <w:tc>
          <w:tcPr>
            <w:tcW w:w="7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1</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2</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3</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4</w:t>
            </w:r>
          </w:p>
        </w:tc>
      </w:tr>
      <w:tr w:rsidR="00BD0964" w:rsidRPr="00BD0964" w:rsidTr="00BD0964">
        <w:trPr>
          <w:cantSplit/>
          <w:tblHeader/>
          <w:jc w:val="center"/>
        </w:trPr>
        <w:tc>
          <w:tcPr>
            <w:tcW w:w="79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Info1</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.864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Info2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.714</w:t>
            </w: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Info3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.817</w:t>
            </w: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Info4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.842</w:t>
            </w: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Ent1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.797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Ent2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.831</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Ent3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.756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Ent4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.803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Cred1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.526</w:t>
            </w: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Cred2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.723</w:t>
            </w: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Cred3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.840</w:t>
            </w: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Cred4</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.787</w:t>
            </w: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Irr1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.753</w:t>
            </w: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Irr2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.738</w:t>
            </w: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Irr3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.883</w:t>
            </w:r>
          </w:p>
        </w:tc>
        <w:tc>
          <w:tcPr>
            <w:tcW w:w="1000" w:type="dxa"/>
            <w:tcBorders>
              <w:top w:val="nil"/>
              <w:bottom w:val="nil"/>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79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Irr4</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.888</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r w:rsidR="00BD0964" w:rsidRPr="00BD0964" w:rsidTr="00BD0964">
        <w:trPr>
          <w:cantSplit/>
          <w:tblHeader/>
          <w:jc w:val="center"/>
        </w:trPr>
        <w:tc>
          <w:tcPr>
            <w:tcW w:w="4791" w:type="dxa"/>
            <w:gridSpan w:val="5"/>
            <w:tcBorders>
              <w:top w:val="nil"/>
              <w:left w:val="nil"/>
              <w:bottom w:val="nil"/>
              <w:right w:val="nil"/>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Extraction Method: Principal Component Analysis.</w:t>
            </w:r>
          </w:p>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Rotation Method: Varimax with Kaiser Normalization.</w:t>
            </w:r>
          </w:p>
        </w:tc>
      </w:tr>
      <w:tr w:rsidR="00BD0964" w:rsidRPr="00BD0964" w:rsidTr="00BD0964">
        <w:trPr>
          <w:cantSplit/>
          <w:jc w:val="center"/>
        </w:trPr>
        <w:tc>
          <w:tcPr>
            <w:tcW w:w="3791" w:type="dxa"/>
            <w:gridSpan w:val="4"/>
            <w:tcBorders>
              <w:top w:val="nil"/>
              <w:left w:val="nil"/>
              <w:bottom w:val="nil"/>
              <w:right w:val="nil"/>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320" w:lineRule="atLeast"/>
              <w:jc w:val="center"/>
              <w:rPr>
                <w:rFonts w:ascii="Arial" w:hAnsi="Arial" w:cs="Arial"/>
                <w:color w:val="000000"/>
                <w:sz w:val="18"/>
                <w:szCs w:val="18"/>
                <w:lang w:val="en-IN"/>
              </w:rPr>
            </w:pPr>
            <w:r w:rsidRPr="00BD0964">
              <w:rPr>
                <w:rFonts w:ascii="Arial" w:hAnsi="Arial" w:cs="Arial"/>
                <w:color w:val="000000"/>
                <w:sz w:val="18"/>
                <w:szCs w:val="18"/>
                <w:lang w:val="en-IN"/>
              </w:rPr>
              <w:t>a. Rotation converged in 6 iterations.</w:t>
            </w:r>
          </w:p>
        </w:tc>
        <w:tc>
          <w:tcPr>
            <w:tcW w:w="1000" w:type="dxa"/>
            <w:tcBorders>
              <w:top w:val="nil"/>
              <w:left w:val="nil"/>
              <w:bottom w:val="nil"/>
              <w:right w:val="nil"/>
            </w:tcBorders>
            <w:shd w:val="clear" w:color="auto" w:fill="FFFFFF"/>
            <w:tcMar>
              <w:top w:w="30" w:type="dxa"/>
              <w:left w:w="30" w:type="dxa"/>
              <w:bottom w:w="30" w:type="dxa"/>
              <w:right w:w="30" w:type="dxa"/>
            </w:tcMar>
          </w:tcPr>
          <w:p w:rsidR="00BD0964" w:rsidRPr="00BD0964" w:rsidRDefault="00BD0964" w:rsidP="00BD0964">
            <w:pPr>
              <w:autoSpaceDE w:val="0"/>
              <w:autoSpaceDN w:val="0"/>
              <w:adjustRightInd w:val="0"/>
              <w:spacing w:after="0" w:line="240" w:lineRule="auto"/>
              <w:jc w:val="center"/>
              <w:rPr>
                <w:rFonts w:ascii="Times New Roman" w:hAnsi="Times New Roman" w:cs="Times New Roman"/>
                <w:sz w:val="24"/>
                <w:szCs w:val="24"/>
                <w:lang w:val="en-IN"/>
              </w:rPr>
            </w:pPr>
          </w:p>
        </w:tc>
      </w:tr>
    </w:tbl>
    <w:p w:rsidR="00BD0964" w:rsidRPr="00BD0964" w:rsidRDefault="00BD0964" w:rsidP="00BD0964">
      <w:pPr>
        <w:autoSpaceDE w:val="0"/>
        <w:autoSpaceDN w:val="0"/>
        <w:adjustRightInd w:val="0"/>
        <w:spacing w:after="0" w:line="400" w:lineRule="atLeast"/>
        <w:jc w:val="center"/>
        <w:rPr>
          <w:rFonts w:ascii="Times New Roman" w:hAnsi="Times New Roman" w:cs="Times New Roman"/>
          <w:sz w:val="24"/>
          <w:szCs w:val="24"/>
          <w:lang w:val="en-IN"/>
        </w:rPr>
      </w:pPr>
    </w:p>
    <w:p w:rsidR="00BD0964" w:rsidRPr="00BD0964" w:rsidRDefault="00BD0964" w:rsidP="00BD0964">
      <w:pPr>
        <w:autoSpaceDE w:val="0"/>
        <w:autoSpaceDN w:val="0"/>
        <w:adjustRightInd w:val="0"/>
        <w:spacing w:after="0" w:line="360" w:lineRule="auto"/>
        <w:jc w:val="center"/>
        <w:rPr>
          <w:rFonts w:ascii="Times New Roman" w:hAnsi="Times New Roman" w:cs="Times New Roman"/>
          <w:b/>
          <w:sz w:val="24"/>
          <w:szCs w:val="24"/>
        </w:rPr>
      </w:pPr>
    </w:p>
    <w:sectPr w:rsidR="00BD0964" w:rsidRPr="00BD0964" w:rsidSect="007276D9">
      <w:type w:val="continuous"/>
      <w:pgSz w:w="12240" w:h="15840" w:code="1"/>
      <w:pgMar w:top="1440" w:right="1701"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775" w:rsidRDefault="00D84775" w:rsidP="008C50E8">
      <w:pPr>
        <w:spacing w:after="0" w:line="240" w:lineRule="auto"/>
      </w:pPr>
      <w:r>
        <w:separator/>
      </w:r>
    </w:p>
  </w:endnote>
  <w:endnote w:type="continuationSeparator" w:id="1">
    <w:p w:rsidR="00D84775" w:rsidRDefault="00D84775" w:rsidP="008C5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657604"/>
      <w:docPartObj>
        <w:docPartGallery w:val="Page Numbers (Bottom of Page)"/>
        <w:docPartUnique/>
      </w:docPartObj>
    </w:sdtPr>
    <w:sdtContent>
      <w:p w:rsidR="00D76B77" w:rsidRDefault="00C71E7D">
        <w:pPr>
          <w:pStyle w:val="Footer"/>
          <w:jc w:val="center"/>
        </w:pPr>
        <w:fldSimple w:instr=" PAGE   \* MERGEFORMAT ">
          <w:r w:rsidR="003738D6">
            <w:rPr>
              <w:noProof/>
            </w:rPr>
            <w:t>i</w:t>
          </w:r>
        </w:fldSimple>
      </w:p>
    </w:sdtContent>
  </w:sdt>
  <w:p w:rsidR="00D76B77" w:rsidRDefault="00D76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775" w:rsidRDefault="00D84775" w:rsidP="008C50E8">
      <w:pPr>
        <w:spacing w:after="0" w:line="240" w:lineRule="auto"/>
      </w:pPr>
      <w:r>
        <w:separator/>
      </w:r>
    </w:p>
  </w:footnote>
  <w:footnote w:type="continuationSeparator" w:id="1">
    <w:p w:rsidR="00D84775" w:rsidRDefault="00D84775" w:rsidP="008C5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313ED"/>
    <w:multiLevelType w:val="hybridMultilevel"/>
    <w:tmpl w:val="4CC4716C"/>
    <w:lvl w:ilvl="0" w:tplc="40090017">
      <w:start w:val="1"/>
      <w:numFmt w:val="lowerLetter"/>
      <w:lvlText w:val="%1)"/>
      <w:lvlJc w:val="left"/>
      <w:pPr>
        <w:ind w:left="775" w:hanging="360"/>
      </w:p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1">
    <w:nsid w:val="172466C1"/>
    <w:multiLevelType w:val="hybridMultilevel"/>
    <w:tmpl w:val="A546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74078"/>
    <w:multiLevelType w:val="multilevel"/>
    <w:tmpl w:val="29F64C40"/>
    <w:lvl w:ilvl="0">
      <w:start w:val="1"/>
      <w:numFmt w:val="decimal"/>
      <w:lvlText w:val="%1."/>
      <w:lvlJc w:val="left"/>
      <w:pPr>
        <w:ind w:left="630" w:hanging="360"/>
      </w:pPr>
      <w:rPr>
        <w:rFonts w:hint="default"/>
        <w:i w:val="0"/>
      </w:rPr>
    </w:lvl>
    <w:lvl w:ilvl="1">
      <w:start w:val="1"/>
      <w:numFmt w:val="decimal"/>
      <w:isLgl/>
      <w:lvlText w:val="%1.%2"/>
      <w:lvlJc w:val="left"/>
      <w:pPr>
        <w:ind w:left="15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nsid w:val="18CB6C39"/>
    <w:multiLevelType w:val="hybridMultilevel"/>
    <w:tmpl w:val="36D4F2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E73D95"/>
    <w:multiLevelType w:val="hybridMultilevel"/>
    <w:tmpl w:val="A0C638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554869"/>
    <w:multiLevelType w:val="hybridMultilevel"/>
    <w:tmpl w:val="17D0063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E724E"/>
    <w:multiLevelType w:val="hybridMultilevel"/>
    <w:tmpl w:val="76948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65835"/>
    <w:multiLevelType w:val="multilevel"/>
    <w:tmpl w:val="0882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1259AC"/>
    <w:multiLevelType w:val="hybridMultilevel"/>
    <w:tmpl w:val="8F9CEC16"/>
    <w:lvl w:ilvl="0" w:tplc="9026AD3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80C47"/>
    <w:multiLevelType w:val="hybridMultilevel"/>
    <w:tmpl w:val="38B4D318"/>
    <w:lvl w:ilvl="0" w:tplc="0024E72C">
      <w:start w:val="1"/>
      <w:numFmt w:val="decimal"/>
      <w:lvlText w:val="%1."/>
      <w:lvlJc w:val="left"/>
      <w:pPr>
        <w:ind w:left="720" w:hanging="360"/>
      </w:pPr>
      <w:rPr>
        <w:rFonts w:ascii="proxima-nova" w:hAnsi="proxima-nova" w:cstheme="minorBidi"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22F1B"/>
    <w:multiLevelType w:val="hybridMultilevel"/>
    <w:tmpl w:val="825A57D4"/>
    <w:lvl w:ilvl="0" w:tplc="D180D9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3D0DD0"/>
    <w:multiLevelType w:val="hybridMultilevel"/>
    <w:tmpl w:val="1E2E1B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A666D0"/>
    <w:multiLevelType w:val="hybridMultilevel"/>
    <w:tmpl w:val="D122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F4A8A"/>
    <w:multiLevelType w:val="hybridMultilevel"/>
    <w:tmpl w:val="42401254"/>
    <w:lvl w:ilvl="0" w:tplc="771CDD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75838"/>
    <w:multiLevelType w:val="hybridMultilevel"/>
    <w:tmpl w:val="DF16D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D6B94"/>
    <w:multiLevelType w:val="hybridMultilevel"/>
    <w:tmpl w:val="B978A1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FD51A3"/>
    <w:multiLevelType w:val="hybridMultilevel"/>
    <w:tmpl w:val="83A6F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520675"/>
    <w:multiLevelType w:val="hybridMultilevel"/>
    <w:tmpl w:val="F76C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963BC9"/>
    <w:multiLevelType w:val="hybridMultilevel"/>
    <w:tmpl w:val="7EC24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46BCF"/>
    <w:multiLevelType w:val="hybridMultilevel"/>
    <w:tmpl w:val="032CE8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97B9D"/>
    <w:multiLevelType w:val="hybridMultilevel"/>
    <w:tmpl w:val="E0CEE12C"/>
    <w:lvl w:ilvl="0" w:tplc="5DF852D4">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B71A7F"/>
    <w:multiLevelType w:val="hybridMultilevel"/>
    <w:tmpl w:val="62A84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4146887"/>
    <w:multiLevelType w:val="hybridMultilevel"/>
    <w:tmpl w:val="8B86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9"/>
  </w:num>
  <w:num w:numId="4">
    <w:abstractNumId w:val="13"/>
  </w:num>
  <w:num w:numId="5">
    <w:abstractNumId w:val="5"/>
  </w:num>
  <w:num w:numId="6">
    <w:abstractNumId w:val="2"/>
  </w:num>
  <w:num w:numId="7">
    <w:abstractNumId w:val="9"/>
  </w:num>
  <w:num w:numId="8">
    <w:abstractNumId w:val="20"/>
  </w:num>
  <w:num w:numId="9">
    <w:abstractNumId w:val="22"/>
  </w:num>
  <w:num w:numId="10">
    <w:abstractNumId w:val="1"/>
  </w:num>
  <w:num w:numId="11">
    <w:abstractNumId w:val="10"/>
  </w:num>
  <w:num w:numId="12">
    <w:abstractNumId w:val="8"/>
  </w:num>
  <w:num w:numId="13">
    <w:abstractNumId w:val="6"/>
  </w:num>
  <w:num w:numId="14">
    <w:abstractNumId w:val="14"/>
  </w:num>
  <w:num w:numId="15">
    <w:abstractNumId w:val="18"/>
  </w:num>
  <w:num w:numId="16">
    <w:abstractNumId w:val="17"/>
  </w:num>
  <w:num w:numId="17">
    <w:abstractNumId w:val="12"/>
  </w:num>
  <w:num w:numId="18">
    <w:abstractNumId w:val="11"/>
  </w:num>
  <w:num w:numId="19">
    <w:abstractNumId w:val="0"/>
  </w:num>
  <w:num w:numId="20">
    <w:abstractNumId w:val="3"/>
  </w:num>
  <w:num w:numId="21">
    <w:abstractNumId w:val="4"/>
  </w:num>
  <w:num w:numId="22">
    <w:abstractNumId w:val="15"/>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F0688"/>
    <w:rsid w:val="00010E0C"/>
    <w:rsid w:val="000128D2"/>
    <w:rsid w:val="00024586"/>
    <w:rsid w:val="00025603"/>
    <w:rsid w:val="00037B80"/>
    <w:rsid w:val="000402AF"/>
    <w:rsid w:val="00041068"/>
    <w:rsid w:val="00051B57"/>
    <w:rsid w:val="00054D0E"/>
    <w:rsid w:val="000632C1"/>
    <w:rsid w:val="0006388E"/>
    <w:rsid w:val="0006585F"/>
    <w:rsid w:val="00074ED8"/>
    <w:rsid w:val="00076E37"/>
    <w:rsid w:val="00090FEE"/>
    <w:rsid w:val="00096171"/>
    <w:rsid w:val="00097C69"/>
    <w:rsid w:val="000B3389"/>
    <w:rsid w:val="000D3150"/>
    <w:rsid w:val="000D6D8A"/>
    <w:rsid w:val="000E54BC"/>
    <w:rsid w:val="000F68C6"/>
    <w:rsid w:val="00126D61"/>
    <w:rsid w:val="0014188B"/>
    <w:rsid w:val="0014265A"/>
    <w:rsid w:val="00153F29"/>
    <w:rsid w:val="00161AD5"/>
    <w:rsid w:val="00170B44"/>
    <w:rsid w:val="00173B40"/>
    <w:rsid w:val="00183CC9"/>
    <w:rsid w:val="001A197B"/>
    <w:rsid w:val="001B0678"/>
    <w:rsid w:val="001C1ACB"/>
    <w:rsid w:val="001E2A35"/>
    <w:rsid w:val="002036C4"/>
    <w:rsid w:val="00214572"/>
    <w:rsid w:val="002207AC"/>
    <w:rsid w:val="002212BB"/>
    <w:rsid w:val="0023254E"/>
    <w:rsid w:val="00233950"/>
    <w:rsid w:val="002444EE"/>
    <w:rsid w:val="00250722"/>
    <w:rsid w:val="00252D66"/>
    <w:rsid w:val="00260065"/>
    <w:rsid w:val="0026707A"/>
    <w:rsid w:val="00273D75"/>
    <w:rsid w:val="00290691"/>
    <w:rsid w:val="002B2523"/>
    <w:rsid w:val="002D26E9"/>
    <w:rsid w:val="002D7363"/>
    <w:rsid w:val="002E43AD"/>
    <w:rsid w:val="002F4731"/>
    <w:rsid w:val="002F546F"/>
    <w:rsid w:val="00324BCD"/>
    <w:rsid w:val="00326458"/>
    <w:rsid w:val="00337619"/>
    <w:rsid w:val="003417B9"/>
    <w:rsid w:val="003512E4"/>
    <w:rsid w:val="00351FBA"/>
    <w:rsid w:val="00356E79"/>
    <w:rsid w:val="00361EDE"/>
    <w:rsid w:val="003738D6"/>
    <w:rsid w:val="003810FA"/>
    <w:rsid w:val="00383655"/>
    <w:rsid w:val="003908CA"/>
    <w:rsid w:val="003A2C52"/>
    <w:rsid w:val="003A6586"/>
    <w:rsid w:val="003B64F2"/>
    <w:rsid w:val="003C24DF"/>
    <w:rsid w:val="003C2D0A"/>
    <w:rsid w:val="003C4D6F"/>
    <w:rsid w:val="003D09EF"/>
    <w:rsid w:val="003D539D"/>
    <w:rsid w:val="003D5DE6"/>
    <w:rsid w:val="003E4AC8"/>
    <w:rsid w:val="003E4FA2"/>
    <w:rsid w:val="003E594F"/>
    <w:rsid w:val="003F273C"/>
    <w:rsid w:val="004038C1"/>
    <w:rsid w:val="00416A0D"/>
    <w:rsid w:val="0042735E"/>
    <w:rsid w:val="004302AA"/>
    <w:rsid w:val="00431E8B"/>
    <w:rsid w:val="00435EFE"/>
    <w:rsid w:val="004452A4"/>
    <w:rsid w:val="00446658"/>
    <w:rsid w:val="00461E00"/>
    <w:rsid w:val="00461E12"/>
    <w:rsid w:val="00466469"/>
    <w:rsid w:val="00467451"/>
    <w:rsid w:val="00473046"/>
    <w:rsid w:val="0049163A"/>
    <w:rsid w:val="00495CD8"/>
    <w:rsid w:val="00496A59"/>
    <w:rsid w:val="004A77E7"/>
    <w:rsid w:val="004B48A3"/>
    <w:rsid w:val="004B4E16"/>
    <w:rsid w:val="004B75F2"/>
    <w:rsid w:val="004C169B"/>
    <w:rsid w:val="004D0554"/>
    <w:rsid w:val="004D53FA"/>
    <w:rsid w:val="004D6CC4"/>
    <w:rsid w:val="004E579D"/>
    <w:rsid w:val="004E6AA8"/>
    <w:rsid w:val="004F4CE8"/>
    <w:rsid w:val="004F4DC4"/>
    <w:rsid w:val="00500412"/>
    <w:rsid w:val="005331E5"/>
    <w:rsid w:val="00534638"/>
    <w:rsid w:val="00555D43"/>
    <w:rsid w:val="005758E9"/>
    <w:rsid w:val="0058006C"/>
    <w:rsid w:val="00583071"/>
    <w:rsid w:val="0059174D"/>
    <w:rsid w:val="00593B51"/>
    <w:rsid w:val="00593D58"/>
    <w:rsid w:val="005963C9"/>
    <w:rsid w:val="005A1623"/>
    <w:rsid w:val="005A1CEB"/>
    <w:rsid w:val="005A2AA7"/>
    <w:rsid w:val="005C5257"/>
    <w:rsid w:val="005D04FF"/>
    <w:rsid w:val="005D075B"/>
    <w:rsid w:val="005D64DE"/>
    <w:rsid w:val="005E0475"/>
    <w:rsid w:val="005E0B7F"/>
    <w:rsid w:val="005F0688"/>
    <w:rsid w:val="005F0F54"/>
    <w:rsid w:val="005F15E2"/>
    <w:rsid w:val="00601751"/>
    <w:rsid w:val="00604ECF"/>
    <w:rsid w:val="00610278"/>
    <w:rsid w:val="00610E4C"/>
    <w:rsid w:val="0062095A"/>
    <w:rsid w:val="0062454D"/>
    <w:rsid w:val="00630019"/>
    <w:rsid w:val="00634A0F"/>
    <w:rsid w:val="006361EB"/>
    <w:rsid w:val="006417C1"/>
    <w:rsid w:val="0065015D"/>
    <w:rsid w:val="006519CF"/>
    <w:rsid w:val="00656A6C"/>
    <w:rsid w:val="006633B1"/>
    <w:rsid w:val="00674E1D"/>
    <w:rsid w:val="006801F0"/>
    <w:rsid w:val="00683BF7"/>
    <w:rsid w:val="00684EAB"/>
    <w:rsid w:val="0068563C"/>
    <w:rsid w:val="00686632"/>
    <w:rsid w:val="0069345E"/>
    <w:rsid w:val="006969FC"/>
    <w:rsid w:val="0069754F"/>
    <w:rsid w:val="006B107A"/>
    <w:rsid w:val="006B7794"/>
    <w:rsid w:val="006C035E"/>
    <w:rsid w:val="006C74F0"/>
    <w:rsid w:val="006E2DB1"/>
    <w:rsid w:val="006E3993"/>
    <w:rsid w:val="006E4DE8"/>
    <w:rsid w:val="007276D9"/>
    <w:rsid w:val="007303D3"/>
    <w:rsid w:val="00741B54"/>
    <w:rsid w:val="00742493"/>
    <w:rsid w:val="00750AB0"/>
    <w:rsid w:val="0075209E"/>
    <w:rsid w:val="00753DDD"/>
    <w:rsid w:val="007572A6"/>
    <w:rsid w:val="0075784A"/>
    <w:rsid w:val="00770052"/>
    <w:rsid w:val="007743EB"/>
    <w:rsid w:val="007941A9"/>
    <w:rsid w:val="007A3F55"/>
    <w:rsid w:val="007A6AB9"/>
    <w:rsid w:val="007B1A8B"/>
    <w:rsid w:val="007B2F4D"/>
    <w:rsid w:val="007D02BC"/>
    <w:rsid w:val="007D0F1E"/>
    <w:rsid w:val="007D65FE"/>
    <w:rsid w:val="007E2E22"/>
    <w:rsid w:val="007F62B9"/>
    <w:rsid w:val="008047B7"/>
    <w:rsid w:val="00804C49"/>
    <w:rsid w:val="00806B70"/>
    <w:rsid w:val="00807507"/>
    <w:rsid w:val="00823760"/>
    <w:rsid w:val="008301D2"/>
    <w:rsid w:val="00836D13"/>
    <w:rsid w:val="00836F43"/>
    <w:rsid w:val="008442A3"/>
    <w:rsid w:val="00856042"/>
    <w:rsid w:val="008602D3"/>
    <w:rsid w:val="008634D2"/>
    <w:rsid w:val="0086763E"/>
    <w:rsid w:val="00877FB1"/>
    <w:rsid w:val="0088365E"/>
    <w:rsid w:val="0089570A"/>
    <w:rsid w:val="008A2400"/>
    <w:rsid w:val="008B1C64"/>
    <w:rsid w:val="008B5A92"/>
    <w:rsid w:val="008C3CFB"/>
    <w:rsid w:val="008C4EAE"/>
    <w:rsid w:val="008C50E8"/>
    <w:rsid w:val="009002AF"/>
    <w:rsid w:val="00900369"/>
    <w:rsid w:val="00920CE7"/>
    <w:rsid w:val="00922E40"/>
    <w:rsid w:val="00934D9A"/>
    <w:rsid w:val="0094210D"/>
    <w:rsid w:val="00943A44"/>
    <w:rsid w:val="0094719B"/>
    <w:rsid w:val="0095086B"/>
    <w:rsid w:val="00955988"/>
    <w:rsid w:val="00961EA6"/>
    <w:rsid w:val="00963805"/>
    <w:rsid w:val="009651DF"/>
    <w:rsid w:val="00997C4D"/>
    <w:rsid w:val="009A1ADE"/>
    <w:rsid w:val="009A506E"/>
    <w:rsid w:val="009A64A2"/>
    <w:rsid w:val="009A6FF5"/>
    <w:rsid w:val="009B6112"/>
    <w:rsid w:val="009C4A36"/>
    <w:rsid w:val="009D292B"/>
    <w:rsid w:val="009D4736"/>
    <w:rsid w:val="009E36BE"/>
    <w:rsid w:val="009E7E89"/>
    <w:rsid w:val="009F10AC"/>
    <w:rsid w:val="009F5D1E"/>
    <w:rsid w:val="009F6BD2"/>
    <w:rsid w:val="009F6E53"/>
    <w:rsid w:val="00A04AC3"/>
    <w:rsid w:val="00A0545F"/>
    <w:rsid w:val="00A334FA"/>
    <w:rsid w:val="00A377EF"/>
    <w:rsid w:val="00A550E8"/>
    <w:rsid w:val="00A55FF9"/>
    <w:rsid w:val="00A61F71"/>
    <w:rsid w:val="00A6280E"/>
    <w:rsid w:val="00A62F56"/>
    <w:rsid w:val="00A82991"/>
    <w:rsid w:val="00AA5FFE"/>
    <w:rsid w:val="00AB227D"/>
    <w:rsid w:val="00AB2E5C"/>
    <w:rsid w:val="00AB414E"/>
    <w:rsid w:val="00AB55DD"/>
    <w:rsid w:val="00AC2E74"/>
    <w:rsid w:val="00AC3B58"/>
    <w:rsid w:val="00AC44E8"/>
    <w:rsid w:val="00AC75FE"/>
    <w:rsid w:val="00AD70B1"/>
    <w:rsid w:val="00AE5ADE"/>
    <w:rsid w:val="00B068F6"/>
    <w:rsid w:val="00B12065"/>
    <w:rsid w:val="00B135C9"/>
    <w:rsid w:val="00B23097"/>
    <w:rsid w:val="00B238EE"/>
    <w:rsid w:val="00B31300"/>
    <w:rsid w:val="00B32088"/>
    <w:rsid w:val="00B4408C"/>
    <w:rsid w:val="00B56179"/>
    <w:rsid w:val="00B63550"/>
    <w:rsid w:val="00B70C2E"/>
    <w:rsid w:val="00B72FFF"/>
    <w:rsid w:val="00B736A7"/>
    <w:rsid w:val="00B74617"/>
    <w:rsid w:val="00B82086"/>
    <w:rsid w:val="00B825D6"/>
    <w:rsid w:val="00B915A3"/>
    <w:rsid w:val="00B95AF4"/>
    <w:rsid w:val="00BA20C4"/>
    <w:rsid w:val="00BB40E2"/>
    <w:rsid w:val="00BB7DB5"/>
    <w:rsid w:val="00BC0F0A"/>
    <w:rsid w:val="00BC6DD4"/>
    <w:rsid w:val="00BD0964"/>
    <w:rsid w:val="00BE75D4"/>
    <w:rsid w:val="00BF0808"/>
    <w:rsid w:val="00BF18B2"/>
    <w:rsid w:val="00C23A12"/>
    <w:rsid w:val="00C362E6"/>
    <w:rsid w:val="00C4404C"/>
    <w:rsid w:val="00C54237"/>
    <w:rsid w:val="00C571F4"/>
    <w:rsid w:val="00C71E7D"/>
    <w:rsid w:val="00C7409D"/>
    <w:rsid w:val="00C74117"/>
    <w:rsid w:val="00C86907"/>
    <w:rsid w:val="00C90E1E"/>
    <w:rsid w:val="00C9556F"/>
    <w:rsid w:val="00CA3F3C"/>
    <w:rsid w:val="00CA499E"/>
    <w:rsid w:val="00CA59BF"/>
    <w:rsid w:val="00CB029F"/>
    <w:rsid w:val="00CB0CA4"/>
    <w:rsid w:val="00CB4B96"/>
    <w:rsid w:val="00CB7D11"/>
    <w:rsid w:val="00CC4A2C"/>
    <w:rsid w:val="00CC6EAF"/>
    <w:rsid w:val="00CD15A8"/>
    <w:rsid w:val="00CD6B4B"/>
    <w:rsid w:val="00CE11E7"/>
    <w:rsid w:val="00CE140B"/>
    <w:rsid w:val="00CF3959"/>
    <w:rsid w:val="00D1613C"/>
    <w:rsid w:val="00D27A14"/>
    <w:rsid w:val="00D406E9"/>
    <w:rsid w:val="00D521BD"/>
    <w:rsid w:val="00D53D67"/>
    <w:rsid w:val="00D6238A"/>
    <w:rsid w:val="00D75D4A"/>
    <w:rsid w:val="00D76B77"/>
    <w:rsid w:val="00D80D14"/>
    <w:rsid w:val="00D81D3A"/>
    <w:rsid w:val="00D82360"/>
    <w:rsid w:val="00D84775"/>
    <w:rsid w:val="00D91095"/>
    <w:rsid w:val="00D91DDB"/>
    <w:rsid w:val="00D95466"/>
    <w:rsid w:val="00D958C5"/>
    <w:rsid w:val="00DA2EEE"/>
    <w:rsid w:val="00DA416C"/>
    <w:rsid w:val="00DA5A0C"/>
    <w:rsid w:val="00DA6D19"/>
    <w:rsid w:val="00DB4116"/>
    <w:rsid w:val="00DC0DCB"/>
    <w:rsid w:val="00DC5478"/>
    <w:rsid w:val="00DD6443"/>
    <w:rsid w:val="00DF0F52"/>
    <w:rsid w:val="00DF646B"/>
    <w:rsid w:val="00E06224"/>
    <w:rsid w:val="00E172BB"/>
    <w:rsid w:val="00E17B0A"/>
    <w:rsid w:val="00E22824"/>
    <w:rsid w:val="00E27BC1"/>
    <w:rsid w:val="00E359DB"/>
    <w:rsid w:val="00E40120"/>
    <w:rsid w:val="00E57F8F"/>
    <w:rsid w:val="00E612D8"/>
    <w:rsid w:val="00E65540"/>
    <w:rsid w:val="00E667A8"/>
    <w:rsid w:val="00E74381"/>
    <w:rsid w:val="00E85185"/>
    <w:rsid w:val="00E85424"/>
    <w:rsid w:val="00E86598"/>
    <w:rsid w:val="00E96665"/>
    <w:rsid w:val="00EA3239"/>
    <w:rsid w:val="00EB0632"/>
    <w:rsid w:val="00EB53C4"/>
    <w:rsid w:val="00EB54ED"/>
    <w:rsid w:val="00EC0534"/>
    <w:rsid w:val="00EC7A44"/>
    <w:rsid w:val="00ED0E2F"/>
    <w:rsid w:val="00ED48CF"/>
    <w:rsid w:val="00EE10B9"/>
    <w:rsid w:val="00EF0BDF"/>
    <w:rsid w:val="00F148F1"/>
    <w:rsid w:val="00F15540"/>
    <w:rsid w:val="00F177C6"/>
    <w:rsid w:val="00F223F7"/>
    <w:rsid w:val="00F240EC"/>
    <w:rsid w:val="00F315FE"/>
    <w:rsid w:val="00F34BC8"/>
    <w:rsid w:val="00F34EB8"/>
    <w:rsid w:val="00F60543"/>
    <w:rsid w:val="00F65902"/>
    <w:rsid w:val="00F6626F"/>
    <w:rsid w:val="00F70783"/>
    <w:rsid w:val="00F711C8"/>
    <w:rsid w:val="00F806D8"/>
    <w:rsid w:val="00F91AD0"/>
    <w:rsid w:val="00FA05EE"/>
    <w:rsid w:val="00FB6E70"/>
    <w:rsid w:val="00FC67DE"/>
    <w:rsid w:val="00FC7691"/>
    <w:rsid w:val="00FD31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o:shapedefaults>
    <o:shapelayout v:ext="edit">
      <o:idmap v:ext="edit" data="1"/>
      <o:rules v:ext="edit">
        <o:r id="V:Rule10" type="connector" idref="#_x0000_s1052"/>
        <o:r id="V:Rule11" type="connector" idref="#_x0000_s1049"/>
        <o:r id="V:Rule12" type="connector" idref="#_x0000_s1042"/>
        <o:r id="V:Rule13" type="connector" idref="#_x0000_s1044"/>
        <o:r id="V:Rule14" type="connector" idref="#_x0000_s1045"/>
        <o:r id="V:Rule15" type="connector" idref="#_x0000_s1051"/>
        <o:r id="V:Rule16" type="connector" idref="#_x0000_s1043"/>
        <o:r id="V:Rule17" type="connector" idref="#_x0000_s1047"/>
        <o:r id="V:Rule1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3A"/>
  </w:style>
  <w:style w:type="paragraph" w:styleId="Heading1">
    <w:name w:val="heading 1"/>
    <w:basedOn w:val="Normal"/>
    <w:next w:val="Normal"/>
    <w:link w:val="Heading1Char"/>
    <w:uiPriority w:val="9"/>
    <w:qFormat/>
    <w:rsid w:val="00041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346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212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303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0E2"/>
    <w:rPr>
      <w:rFonts w:ascii="Tahoma" w:hAnsi="Tahoma" w:cs="Tahoma"/>
      <w:sz w:val="16"/>
      <w:szCs w:val="16"/>
    </w:rPr>
  </w:style>
  <w:style w:type="character" w:customStyle="1" w:styleId="Heading4Char">
    <w:name w:val="Heading 4 Char"/>
    <w:basedOn w:val="DefaultParagraphFont"/>
    <w:link w:val="Heading4"/>
    <w:uiPriority w:val="9"/>
    <w:rsid w:val="007303D3"/>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7303D3"/>
  </w:style>
  <w:style w:type="paragraph" w:styleId="NormalWeb">
    <w:name w:val="Normal (Web)"/>
    <w:basedOn w:val="Normal"/>
    <w:uiPriority w:val="99"/>
    <w:unhideWhenUsed/>
    <w:rsid w:val="007303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82360"/>
    <w:pPr>
      <w:ind w:left="720"/>
      <w:contextualSpacing/>
    </w:pPr>
  </w:style>
  <w:style w:type="character" w:styleId="Hyperlink">
    <w:name w:val="Hyperlink"/>
    <w:basedOn w:val="DefaultParagraphFont"/>
    <w:uiPriority w:val="99"/>
    <w:unhideWhenUsed/>
    <w:rsid w:val="00B82086"/>
    <w:rPr>
      <w:color w:val="0000FF"/>
      <w:u w:val="single"/>
    </w:rPr>
  </w:style>
  <w:style w:type="character" w:customStyle="1" w:styleId="Heading3Char">
    <w:name w:val="Heading 3 Char"/>
    <w:basedOn w:val="DefaultParagraphFont"/>
    <w:link w:val="Heading3"/>
    <w:uiPriority w:val="9"/>
    <w:rsid w:val="002212B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67451"/>
    <w:rPr>
      <w:b/>
      <w:bCs/>
    </w:rPr>
  </w:style>
  <w:style w:type="character" w:styleId="Emphasis">
    <w:name w:val="Emphasis"/>
    <w:basedOn w:val="DefaultParagraphFont"/>
    <w:uiPriority w:val="20"/>
    <w:qFormat/>
    <w:rsid w:val="00467451"/>
    <w:rPr>
      <w:i/>
      <w:iCs/>
    </w:rPr>
  </w:style>
  <w:style w:type="character" w:customStyle="1" w:styleId="s-variable">
    <w:name w:val="s-variable"/>
    <w:basedOn w:val="DefaultParagraphFont"/>
    <w:rsid w:val="00467451"/>
  </w:style>
  <w:style w:type="character" w:customStyle="1" w:styleId="n-variable">
    <w:name w:val="n-variable"/>
    <w:basedOn w:val="DefaultParagraphFont"/>
    <w:rsid w:val="00B72FFF"/>
  </w:style>
  <w:style w:type="paragraph" w:styleId="NoSpacing">
    <w:name w:val="No Spacing"/>
    <w:uiPriority w:val="1"/>
    <w:qFormat/>
    <w:rsid w:val="00DC0DCB"/>
    <w:pPr>
      <w:spacing w:after="0" w:line="240" w:lineRule="auto"/>
    </w:pPr>
    <w:rPr>
      <w:rFonts w:ascii="Calibri" w:eastAsia="Calibri" w:hAnsi="Calibri" w:cs="Times New Roman"/>
    </w:rPr>
  </w:style>
  <w:style w:type="paragraph" w:styleId="Subtitle">
    <w:name w:val="Subtitle"/>
    <w:basedOn w:val="Normal"/>
    <w:next w:val="Normal"/>
    <w:link w:val="SubtitleChar"/>
    <w:uiPriority w:val="11"/>
    <w:qFormat/>
    <w:rsid w:val="00DC0DC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C0DCB"/>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0410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1068"/>
    <w:pPr>
      <w:outlineLvl w:val="9"/>
    </w:pPr>
  </w:style>
  <w:style w:type="paragraph" w:styleId="TOC2">
    <w:name w:val="toc 2"/>
    <w:basedOn w:val="Normal"/>
    <w:next w:val="Normal"/>
    <w:autoRedefine/>
    <w:uiPriority w:val="39"/>
    <w:unhideWhenUsed/>
    <w:qFormat/>
    <w:rsid w:val="00041068"/>
    <w:pPr>
      <w:spacing w:after="100"/>
      <w:ind w:left="220"/>
    </w:pPr>
  </w:style>
  <w:style w:type="paragraph" w:styleId="TOC3">
    <w:name w:val="toc 3"/>
    <w:basedOn w:val="Normal"/>
    <w:next w:val="Normal"/>
    <w:autoRedefine/>
    <w:uiPriority w:val="39"/>
    <w:unhideWhenUsed/>
    <w:qFormat/>
    <w:rsid w:val="00041068"/>
    <w:pPr>
      <w:spacing w:after="100"/>
      <w:ind w:left="440"/>
    </w:pPr>
  </w:style>
  <w:style w:type="paragraph" w:styleId="TOC1">
    <w:name w:val="toc 1"/>
    <w:basedOn w:val="Normal"/>
    <w:next w:val="Normal"/>
    <w:autoRedefine/>
    <w:uiPriority w:val="39"/>
    <w:unhideWhenUsed/>
    <w:qFormat/>
    <w:rsid w:val="00041068"/>
    <w:pPr>
      <w:spacing w:after="100"/>
    </w:pPr>
    <w:rPr>
      <w:rFonts w:eastAsiaTheme="minorEastAsia"/>
    </w:rPr>
  </w:style>
  <w:style w:type="table" w:styleId="TableGrid">
    <w:name w:val="Table Grid"/>
    <w:basedOn w:val="TableNormal"/>
    <w:uiPriority w:val="59"/>
    <w:rsid w:val="007941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19">
    <w:name w:val="A19"/>
    <w:uiPriority w:val="99"/>
    <w:rsid w:val="00D95466"/>
    <w:rPr>
      <w:color w:val="000000"/>
      <w:sz w:val="23"/>
      <w:szCs w:val="23"/>
    </w:rPr>
  </w:style>
  <w:style w:type="paragraph" w:customStyle="1" w:styleId="Default">
    <w:name w:val="Default"/>
    <w:rsid w:val="00D954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
    <w:name w:val="Pa3"/>
    <w:basedOn w:val="Default"/>
    <w:next w:val="Default"/>
    <w:uiPriority w:val="99"/>
    <w:rsid w:val="00D95466"/>
    <w:pPr>
      <w:spacing w:line="241" w:lineRule="atLeast"/>
    </w:pPr>
    <w:rPr>
      <w:color w:val="auto"/>
    </w:rPr>
  </w:style>
  <w:style w:type="paragraph" w:styleId="Header">
    <w:name w:val="header"/>
    <w:basedOn w:val="Normal"/>
    <w:link w:val="HeaderChar"/>
    <w:uiPriority w:val="99"/>
    <w:semiHidden/>
    <w:unhideWhenUsed/>
    <w:rsid w:val="008C50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50E8"/>
  </w:style>
  <w:style w:type="paragraph" w:styleId="Footer">
    <w:name w:val="footer"/>
    <w:basedOn w:val="Normal"/>
    <w:link w:val="FooterChar"/>
    <w:uiPriority w:val="99"/>
    <w:unhideWhenUsed/>
    <w:rsid w:val="008C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0E8"/>
  </w:style>
  <w:style w:type="character" w:customStyle="1" w:styleId="Heading2Char">
    <w:name w:val="Heading 2 Char"/>
    <w:basedOn w:val="DefaultParagraphFont"/>
    <w:link w:val="Heading2"/>
    <w:uiPriority w:val="9"/>
    <w:rsid w:val="00534638"/>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5A2AA7"/>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66469"/>
    <w:pPr>
      <w:spacing w:after="0"/>
    </w:pPr>
  </w:style>
</w:styles>
</file>

<file path=word/webSettings.xml><?xml version="1.0" encoding="utf-8"?>
<w:webSettings xmlns:r="http://schemas.openxmlformats.org/officeDocument/2006/relationships" xmlns:w="http://schemas.openxmlformats.org/wordprocessingml/2006/main">
  <w:divs>
    <w:div w:id="97913200">
      <w:bodyDiv w:val="1"/>
      <w:marLeft w:val="0"/>
      <w:marRight w:val="0"/>
      <w:marTop w:val="0"/>
      <w:marBottom w:val="0"/>
      <w:divBdr>
        <w:top w:val="none" w:sz="0" w:space="0" w:color="auto"/>
        <w:left w:val="none" w:sz="0" w:space="0" w:color="auto"/>
        <w:bottom w:val="none" w:sz="0" w:space="0" w:color="auto"/>
        <w:right w:val="none" w:sz="0" w:space="0" w:color="auto"/>
      </w:divBdr>
    </w:div>
    <w:div w:id="117574834">
      <w:bodyDiv w:val="1"/>
      <w:marLeft w:val="0"/>
      <w:marRight w:val="0"/>
      <w:marTop w:val="0"/>
      <w:marBottom w:val="0"/>
      <w:divBdr>
        <w:top w:val="none" w:sz="0" w:space="0" w:color="auto"/>
        <w:left w:val="none" w:sz="0" w:space="0" w:color="auto"/>
        <w:bottom w:val="none" w:sz="0" w:space="0" w:color="auto"/>
        <w:right w:val="none" w:sz="0" w:space="0" w:color="auto"/>
      </w:divBdr>
    </w:div>
    <w:div w:id="142435146">
      <w:bodyDiv w:val="1"/>
      <w:marLeft w:val="0"/>
      <w:marRight w:val="0"/>
      <w:marTop w:val="0"/>
      <w:marBottom w:val="0"/>
      <w:divBdr>
        <w:top w:val="none" w:sz="0" w:space="0" w:color="auto"/>
        <w:left w:val="none" w:sz="0" w:space="0" w:color="auto"/>
        <w:bottom w:val="none" w:sz="0" w:space="0" w:color="auto"/>
        <w:right w:val="none" w:sz="0" w:space="0" w:color="auto"/>
      </w:divBdr>
    </w:div>
    <w:div w:id="337002714">
      <w:bodyDiv w:val="1"/>
      <w:marLeft w:val="0"/>
      <w:marRight w:val="0"/>
      <w:marTop w:val="0"/>
      <w:marBottom w:val="0"/>
      <w:divBdr>
        <w:top w:val="none" w:sz="0" w:space="0" w:color="auto"/>
        <w:left w:val="none" w:sz="0" w:space="0" w:color="auto"/>
        <w:bottom w:val="none" w:sz="0" w:space="0" w:color="auto"/>
        <w:right w:val="none" w:sz="0" w:space="0" w:color="auto"/>
      </w:divBdr>
    </w:div>
    <w:div w:id="338391907">
      <w:bodyDiv w:val="1"/>
      <w:marLeft w:val="0"/>
      <w:marRight w:val="0"/>
      <w:marTop w:val="0"/>
      <w:marBottom w:val="0"/>
      <w:divBdr>
        <w:top w:val="none" w:sz="0" w:space="0" w:color="auto"/>
        <w:left w:val="none" w:sz="0" w:space="0" w:color="auto"/>
        <w:bottom w:val="none" w:sz="0" w:space="0" w:color="auto"/>
        <w:right w:val="none" w:sz="0" w:space="0" w:color="auto"/>
      </w:divBdr>
    </w:div>
    <w:div w:id="372075832">
      <w:bodyDiv w:val="1"/>
      <w:marLeft w:val="0"/>
      <w:marRight w:val="0"/>
      <w:marTop w:val="0"/>
      <w:marBottom w:val="0"/>
      <w:divBdr>
        <w:top w:val="none" w:sz="0" w:space="0" w:color="auto"/>
        <w:left w:val="none" w:sz="0" w:space="0" w:color="auto"/>
        <w:bottom w:val="none" w:sz="0" w:space="0" w:color="auto"/>
        <w:right w:val="none" w:sz="0" w:space="0" w:color="auto"/>
      </w:divBdr>
    </w:div>
    <w:div w:id="527836971">
      <w:bodyDiv w:val="1"/>
      <w:marLeft w:val="0"/>
      <w:marRight w:val="0"/>
      <w:marTop w:val="0"/>
      <w:marBottom w:val="0"/>
      <w:divBdr>
        <w:top w:val="none" w:sz="0" w:space="0" w:color="auto"/>
        <w:left w:val="none" w:sz="0" w:space="0" w:color="auto"/>
        <w:bottom w:val="none" w:sz="0" w:space="0" w:color="auto"/>
        <w:right w:val="none" w:sz="0" w:space="0" w:color="auto"/>
      </w:divBdr>
    </w:div>
    <w:div w:id="529294056">
      <w:bodyDiv w:val="1"/>
      <w:marLeft w:val="0"/>
      <w:marRight w:val="0"/>
      <w:marTop w:val="0"/>
      <w:marBottom w:val="0"/>
      <w:divBdr>
        <w:top w:val="none" w:sz="0" w:space="0" w:color="auto"/>
        <w:left w:val="none" w:sz="0" w:space="0" w:color="auto"/>
        <w:bottom w:val="none" w:sz="0" w:space="0" w:color="auto"/>
        <w:right w:val="none" w:sz="0" w:space="0" w:color="auto"/>
      </w:divBdr>
    </w:div>
    <w:div w:id="564681885">
      <w:bodyDiv w:val="1"/>
      <w:marLeft w:val="0"/>
      <w:marRight w:val="0"/>
      <w:marTop w:val="0"/>
      <w:marBottom w:val="0"/>
      <w:divBdr>
        <w:top w:val="none" w:sz="0" w:space="0" w:color="auto"/>
        <w:left w:val="none" w:sz="0" w:space="0" w:color="auto"/>
        <w:bottom w:val="none" w:sz="0" w:space="0" w:color="auto"/>
        <w:right w:val="none" w:sz="0" w:space="0" w:color="auto"/>
      </w:divBdr>
    </w:div>
    <w:div w:id="646519252">
      <w:bodyDiv w:val="1"/>
      <w:marLeft w:val="0"/>
      <w:marRight w:val="0"/>
      <w:marTop w:val="0"/>
      <w:marBottom w:val="0"/>
      <w:divBdr>
        <w:top w:val="none" w:sz="0" w:space="0" w:color="auto"/>
        <w:left w:val="none" w:sz="0" w:space="0" w:color="auto"/>
        <w:bottom w:val="none" w:sz="0" w:space="0" w:color="auto"/>
        <w:right w:val="none" w:sz="0" w:space="0" w:color="auto"/>
      </w:divBdr>
    </w:div>
    <w:div w:id="660622648">
      <w:bodyDiv w:val="1"/>
      <w:marLeft w:val="0"/>
      <w:marRight w:val="0"/>
      <w:marTop w:val="0"/>
      <w:marBottom w:val="0"/>
      <w:divBdr>
        <w:top w:val="none" w:sz="0" w:space="0" w:color="auto"/>
        <w:left w:val="none" w:sz="0" w:space="0" w:color="auto"/>
        <w:bottom w:val="none" w:sz="0" w:space="0" w:color="auto"/>
        <w:right w:val="none" w:sz="0" w:space="0" w:color="auto"/>
      </w:divBdr>
    </w:div>
    <w:div w:id="742677510">
      <w:bodyDiv w:val="1"/>
      <w:marLeft w:val="0"/>
      <w:marRight w:val="0"/>
      <w:marTop w:val="0"/>
      <w:marBottom w:val="0"/>
      <w:divBdr>
        <w:top w:val="none" w:sz="0" w:space="0" w:color="auto"/>
        <w:left w:val="none" w:sz="0" w:space="0" w:color="auto"/>
        <w:bottom w:val="none" w:sz="0" w:space="0" w:color="auto"/>
        <w:right w:val="none" w:sz="0" w:space="0" w:color="auto"/>
      </w:divBdr>
    </w:div>
    <w:div w:id="1057124439">
      <w:bodyDiv w:val="1"/>
      <w:marLeft w:val="0"/>
      <w:marRight w:val="0"/>
      <w:marTop w:val="0"/>
      <w:marBottom w:val="0"/>
      <w:divBdr>
        <w:top w:val="none" w:sz="0" w:space="0" w:color="auto"/>
        <w:left w:val="none" w:sz="0" w:space="0" w:color="auto"/>
        <w:bottom w:val="none" w:sz="0" w:space="0" w:color="auto"/>
        <w:right w:val="none" w:sz="0" w:space="0" w:color="auto"/>
      </w:divBdr>
    </w:div>
    <w:div w:id="1065028660">
      <w:bodyDiv w:val="1"/>
      <w:marLeft w:val="0"/>
      <w:marRight w:val="0"/>
      <w:marTop w:val="0"/>
      <w:marBottom w:val="0"/>
      <w:divBdr>
        <w:top w:val="none" w:sz="0" w:space="0" w:color="auto"/>
        <w:left w:val="none" w:sz="0" w:space="0" w:color="auto"/>
        <w:bottom w:val="none" w:sz="0" w:space="0" w:color="auto"/>
        <w:right w:val="none" w:sz="0" w:space="0" w:color="auto"/>
      </w:divBdr>
    </w:div>
    <w:div w:id="1082681923">
      <w:bodyDiv w:val="1"/>
      <w:marLeft w:val="0"/>
      <w:marRight w:val="0"/>
      <w:marTop w:val="0"/>
      <w:marBottom w:val="0"/>
      <w:divBdr>
        <w:top w:val="none" w:sz="0" w:space="0" w:color="auto"/>
        <w:left w:val="none" w:sz="0" w:space="0" w:color="auto"/>
        <w:bottom w:val="none" w:sz="0" w:space="0" w:color="auto"/>
        <w:right w:val="none" w:sz="0" w:space="0" w:color="auto"/>
      </w:divBdr>
    </w:div>
    <w:div w:id="1132746173">
      <w:bodyDiv w:val="1"/>
      <w:marLeft w:val="0"/>
      <w:marRight w:val="0"/>
      <w:marTop w:val="0"/>
      <w:marBottom w:val="0"/>
      <w:divBdr>
        <w:top w:val="none" w:sz="0" w:space="0" w:color="auto"/>
        <w:left w:val="none" w:sz="0" w:space="0" w:color="auto"/>
        <w:bottom w:val="none" w:sz="0" w:space="0" w:color="auto"/>
        <w:right w:val="none" w:sz="0" w:space="0" w:color="auto"/>
      </w:divBdr>
    </w:div>
    <w:div w:id="1179464703">
      <w:bodyDiv w:val="1"/>
      <w:marLeft w:val="0"/>
      <w:marRight w:val="0"/>
      <w:marTop w:val="0"/>
      <w:marBottom w:val="0"/>
      <w:divBdr>
        <w:top w:val="none" w:sz="0" w:space="0" w:color="auto"/>
        <w:left w:val="none" w:sz="0" w:space="0" w:color="auto"/>
        <w:bottom w:val="none" w:sz="0" w:space="0" w:color="auto"/>
        <w:right w:val="none" w:sz="0" w:space="0" w:color="auto"/>
      </w:divBdr>
    </w:div>
    <w:div w:id="1337345445">
      <w:bodyDiv w:val="1"/>
      <w:marLeft w:val="0"/>
      <w:marRight w:val="0"/>
      <w:marTop w:val="0"/>
      <w:marBottom w:val="0"/>
      <w:divBdr>
        <w:top w:val="none" w:sz="0" w:space="0" w:color="auto"/>
        <w:left w:val="none" w:sz="0" w:space="0" w:color="auto"/>
        <w:bottom w:val="none" w:sz="0" w:space="0" w:color="auto"/>
        <w:right w:val="none" w:sz="0" w:space="0" w:color="auto"/>
      </w:divBdr>
    </w:div>
    <w:div w:id="1403672339">
      <w:bodyDiv w:val="1"/>
      <w:marLeft w:val="0"/>
      <w:marRight w:val="0"/>
      <w:marTop w:val="0"/>
      <w:marBottom w:val="0"/>
      <w:divBdr>
        <w:top w:val="none" w:sz="0" w:space="0" w:color="auto"/>
        <w:left w:val="none" w:sz="0" w:space="0" w:color="auto"/>
        <w:bottom w:val="none" w:sz="0" w:space="0" w:color="auto"/>
        <w:right w:val="none" w:sz="0" w:space="0" w:color="auto"/>
      </w:divBdr>
    </w:div>
    <w:div w:id="1436098222">
      <w:bodyDiv w:val="1"/>
      <w:marLeft w:val="0"/>
      <w:marRight w:val="0"/>
      <w:marTop w:val="0"/>
      <w:marBottom w:val="0"/>
      <w:divBdr>
        <w:top w:val="none" w:sz="0" w:space="0" w:color="auto"/>
        <w:left w:val="none" w:sz="0" w:space="0" w:color="auto"/>
        <w:bottom w:val="none" w:sz="0" w:space="0" w:color="auto"/>
        <w:right w:val="none" w:sz="0" w:space="0" w:color="auto"/>
      </w:divBdr>
    </w:div>
    <w:div w:id="1476527875">
      <w:bodyDiv w:val="1"/>
      <w:marLeft w:val="0"/>
      <w:marRight w:val="0"/>
      <w:marTop w:val="0"/>
      <w:marBottom w:val="0"/>
      <w:divBdr>
        <w:top w:val="none" w:sz="0" w:space="0" w:color="auto"/>
        <w:left w:val="none" w:sz="0" w:space="0" w:color="auto"/>
        <w:bottom w:val="none" w:sz="0" w:space="0" w:color="auto"/>
        <w:right w:val="none" w:sz="0" w:space="0" w:color="auto"/>
      </w:divBdr>
    </w:div>
    <w:div w:id="1492064247">
      <w:bodyDiv w:val="1"/>
      <w:marLeft w:val="0"/>
      <w:marRight w:val="0"/>
      <w:marTop w:val="0"/>
      <w:marBottom w:val="0"/>
      <w:divBdr>
        <w:top w:val="none" w:sz="0" w:space="0" w:color="auto"/>
        <w:left w:val="none" w:sz="0" w:space="0" w:color="auto"/>
        <w:bottom w:val="none" w:sz="0" w:space="0" w:color="auto"/>
        <w:right w:val="none" w:sz="0" w:space="0" w:color="auto"/>
      </w:divBdr>
    </w:div>
    <w:div w:id="1567641869">
      <w:bodyDiv w:val="1"/>
      <w:marLeft w:val="0"/>
      <w:marRight w:val="0"/>
      <w:marTop w:val="0"/>
      <w:marBottom w:val="0"/>
      <w:divBdr>
        <w:top w:val="none" w:sz="0" w:space="0" w:color="auto"/>
        <w:left w:val="none" w:sz="0" w:space="0" w:color="auto"/>
        <w:bottom w:val="none" w:sz="0" w:space="0" w:color="auto"/>
        <w:right w:val="none" w:sz="0" w:space="0" w:color="auto"/>
      </w:divBdr>
    </w:div>
    <w:div w:id="1571498800">
      <w:bodyDiv w:val="1"/>
      <w:marLeft w:val="0"/>
      <w:marRight w:val="0"/>
      <w:marTop w:val="0"/>
      <w:marBottom w:val="0"/>
      <w:divBdr>
        <w:top w:val="none" w:sz="0" w:space="0" w:color="auto"/>
        <w:left w:val="none" w:sz="0" w:space="0" w:color="auto"/>
        <w:bottom w:val="none" w:sz="0" w:space="0" w:color="auto"/>
        <w:right w:val="none" w:sz="0" w:space="0" w:color="auto"/>
      </w:divBdr>
    </w:div>
    <w:div w:id="1615286445">
      <w:bodyDiv w:val="1"/>
      <w:marLeft w:val="0"/>
      <w:marRight w:val="0"/>
      <w:marTop w:val="0"/>
      <w:marBottom w:val="0"/>
      <w:divBdr>
        <w:top w:val="none" w:sz="0" w:space="0" w:color="auto"/>
        <w:left w:val="none" w:sz="0" w:space="0" w:color="auto"/>
        <w:bottom w:val="none" w:sz="0" w:space="0" w:color="auto"/>
        <w:right w:val="none" w:sz="0" w:space="0" w:color="auto"/>
      </w:divBdr>
    </w:div>
    <w:div w:id="1748651339">
      <w:bodyDiv w:val="1"/>
      <w:marLeft w:val="0"/>
      <w:marRight w:val="0"/>
      <w:marTop w:val="0"/>
      <w:marBottom w:val="0"/>
      <w:divBdr>
        <w:top w:val="none" w:sz="0" w:space="0" w:color="auto"/>
        <w:left w:val="none" w:sz="0" w:space="0" w:color="auto"/>
        <w:bottom w:val="none" w:sz="0" w:space="0" w:color="auto"/>
        <w:right w:val="none" w:sz="0" w:space="0" w:color="auto"/>
      </w:divBdr>
    </w:div>
    <w:div w:id="1957522700">
      <w:bodyDiv w:val="1"/>
      <w:marLeft w:val="0"/>
      <w:marRight w:val="0"/>
      <w:marTop w:val="0"/>
      <w:marBottom w:val="0"/>
      <w:divBdr>
        <w:top w:val="none" w:sz="0" w:space="0" w:color="auto"/>
        <w:left w:val="none" w:sz="0" w:space="0" w:color="auto"/>
        <w:bottom w:val="none" w:sz="0" w:space="0" w:color="auto"/>
        <w:right w:val="none" w:sz="0" w:space="0" w:color="auto"/>
      </w:divBdr>
    </w:div>
    <w:div w:id="19686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ukanya\Desktop\data%20-%20Copy.xls"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ukanya\Desktop\data%20-%20Copy.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ukanya\Desktop\data%20-%20Copy.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ukanya\Desktop\da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dLbls>
            <c:showVal val="1"/>
          </c:dLbls>
          <c:cat>
            <c:strRef>
              <c:f>Sheet7!$D$4:$D$6</c:f>
              <c:strCache>
                <c:ptCount val="3"/>
                <c:pt idx="0">
                  <c:v>20-40</c:v>
                </c:pt>
                <c:pt idx="1">
                  <c:v>40-60</c:v>
                </c:pt>
                <c:pt idx="2">
                  <c:v>less than 20</c:v>
                </c:pt>
              </c:strCache>
            </c:strRef>
          </c:cat>
          <c:val>
            <c:numRef>
              <c:f>Sheet7!$F$4:$F$6</c:f>
              <c:numCache>
                <c:formatCode>0.00%</c:formatCode>
                <c:ptCount val="3"/>
                <c:pt idx="0">
                  <c:v>0.89534883720930802</c:v>
                </c:pt>
                <c:pt idx="1">
                  <c:v>6.9767441860465643E-2</c:v>
                </c:pt>
                <c:pt idx="2">
                  <c:v>3.4883720930232558E-2</c:v>
                </c:pt>
              </c:numCache>
            </c:numRef>
          </c:val>
        </c:ser>
        <c:gapWidth val="100"/>
        <c:axId val="79741696"/>
        <c:axId val="79743232"/>
      </c:barChart>
      <c:catAx>
        <c:axId val="79741696"/>
        <c:scaling>
          <c:orientation val="minMax"/>
        </c:scaling>
        <c:axPos val="b"/>
        <c:tickLblPos val="nextTo"/>
        <c:crossAx val="79743232"/>
        <c:crosses val="autoZero"/>
        <c:auto val="1"/>
        <c:lblAlgn val="ctr"/>
        <c:lblOffset val="100"/>
      </c:catAx>
      <c:valAx>
        <c:axId val="79743232"/>
        <c:scaling>
          <c:orientation val="minMax"/>
        </c:scaling>
        <c:axPos val="l"/>
        <c:majorGridlines/>
        <c:numFmt formatCode="0.00%" sourceLinked="1"/>
        <c:tickLblPos val="nextTo"/>
        <c:crossAx val="79741696"/>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ads are entertaining</a:t>
            </a:r>
            <a:endParaRPr lang="en-IN" sz="1400"/>
          </a:p>
        </c:rich>
      </c:tx>
    </c:title>
    <c:plotArea>
      <c:layout/>
      <c:pieChart>
        <c:varyColors val="1"/>
        <c:ser>
          <c:idx val="0"/>
          <c:order val="0"/>
          <c:dLbls>
            <c:dLbl>
              <c:idx val="0"/>
              <c:layout>
                <c:manualLayout>
                  <c:x val="1.9196338445138603E-3"/>
                  <c:y val="8.3120443277924241E-2"/>
                </c:manualLayout>
              </c:layout>
              <c:showCatName val="1"/>
              <c:showPercent val="1"/>
            </c:dLbl>
            <c:showCatName val="1"/>
            <c:showPercent val="1"/>
          </c:dLbls>
          <c:cat>
            <c:strRef>
              <c:f>Sheet2!$C$6:$C$10</c:f>
              <c:strCache>
                <c:ptCount val="5"/>
                <c:pt idx="0">
                  <c:v>Strongly disagree</c:v>
                </c:pt>
                <c:pt idx="1">
                  <c:v>Disagree</c:v>
                </c:pt>
                <c:pt idx="2">
                  <c:v>Neutral</c:v>
                </c:pt>
                <c:pt idx="3">
                  <c:v>Agree</c:v>
                </c:pt>
                <c:pt idx="4">
                  <c:v>Strongly agree</c:v>
                </c:pt>
              </c:strCache>
            </c:strRef>
          </c:cat>
          <c:val>
            <c:numRef>
              <c:f>Sheet2!$D$6:$D$10</c:f>
              <c:numCache>
                <c:formatCode>General</c:formatCode>
                <c:ptCount val="5"/>
                <c:pt idx="0">
                  <c:v>17</c:v>
                </c:pt>
                <c:pt idx="1">
                  <c:v>35</c:v>
                </c:pt>
                <c:pt idx="2">
                  <c:v>47</c:v>
                </c:pt>
                <c:pt idx="3">
                  <c:v>46</c:v>
                </c:pt>
                <c:pt idx="4">
                  <c:v>27</c:v>
                </c:pt>
              </c:numCache>
            </c:numRef>
          </c:val>
        </c:ser>
        <c:dLbls>
          <c:showCatName val="1"/>
          <c:showPercent val="1"/>
        </c:dLbls>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ads are enjoyable</a:t>
            </a:r>
            <a:endParaRPr lang="en-IN" sz="1400"/>
          </a:p>
        </c:rich>
      </c:tx>
    </c:title>
    <c:plotArea>
      <c:layout/>
      <c:pieChart>
        <c:varyColors val="1"/>
        <c:ser>
          <c:idx val="0"/>
          <c:order val="0"/>
          <c:dLbls>
            <c:dLbl>
              <c:idx val="0"/>
              <c:layout>
                <c:manualLayout>
                  <c:x val="-0.11402871468715317"/>
                  <c:y val="0.125"/>
                </c:manualLayout>
              </c:layout>
              <c:showCatName val="1"/>
              <c:showPercent val="1"/>
            </c:dLbl>
            <c:dLbl>
              <c:idx val="4"/>
              <c:layout>
                <c:manualLayout>
                  <c:x val="0.128456900419543"/>
                  <c:y val="0.13352580927384067"/>
                </c:manualLayout>
              </c:layout>
              <c:showCatName val="1"/>
              <c:showPercent val="1"/>
            </c:dLbl>
            <c:showCatName val="1"/>
            <c:showPercent val="1"/>
          </c:dLbls>
          <c:cat>
            <c:strRef>
              <c:f>Sheet2!$H$6:$H$10</c:f>
              <c:strCache>
                <c:ptCount val="5"/>
                <c:pt idx="0">
                  <c:v>Strongly disagree</c:v>
                </c:pt>
                <c:pt idx="1">
                  <c:v>Disagree</c:v>
                </c:pt>
                <c:pt idx="2">
                  <c:v>Neutral</c:v>
                </c:pt>
                <c:pt idx="3">
                  <c:v>Agree</c:v>
                </c:pt>
                <c:pt idx="4">
                  <c:v>Strongly agree</c:v>
                </c:pt>
              </c:strCache>
            </c:strRef>
          </c:cat>
          <c:val>
            <c:numRef>
              <c:f>Sheet2!$I$6:$I$10</c:f>
              <c:numCache>
                <c:formatCode>General</c:formatCode>
                <c:ptCount val="5"/>
                <c:pt idx="0">
                  <c:v>17</c:v>
                </c:pt>
                <c:pt idx="1">
                  <c:v>40</c:v>
                </c:pt>
                <c:pt idx="2">
                  <c:v>47</c:v>
                </c:pt>
                <c:pt idx="3">
                  <c:v>47</c:v>
                </c:pt>
                <c:pt idx="4">
                  <c:v>21</c:v>
                </c:pt>
              </c:numCache>
            </c:numRef>
          </c:val>
        </c:ser>
        <c:dLbls>
          <c:showCatName val="1"/>
          <c:showPercent val="1"/>
        </c:dLbls>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ads contain lots of surprising elements</a:t>
            </a:r>
            <a:endParaRPr lang="en-IN" sz="1400"/>
          </a:p>
        </c:rich>
      </c:tx>
    </c:title>
    <c:plotArea>
      <c:layout/>
      <c:pieChart>
        <c:varyColors val="1"/>
        <c:ser>
          <c:idx val="0"/>
          <c:order val="0"/>
          <c:dLbls>
            <c:dLbl>
              <c:idx val="0"/>
              <c:layout>
                <c:manualLayout>
                  <c:x val="-3.6480243709708753E-2"/>
                  <c:y val="9.6577354913969224E-2"/>
                </c:manualLayout>
              </c:layout>
              <c:showCatName val="1"/>
              <c:showPercent val="1"/>
            </c:dLbl>
            <c:dLbl>
              <c:idx val="4"/>
              <c:layout>
                <c:manualLayout>
                  <c:x val="0.11402361204279558"/>
                  <c:y val="0.12210994459025998"/>
                </c:manualLayout>
              </c:layout>
              <c:showCatName val="1"/>
              <c:showPercent val="1"/>
            </c:dLbl>
            <c:showCatName val="1"/>
            <c:showPercent val="1"/>
          </c:dLbls>
          <c:cat>
            <c:strRef>
              <c:f>Sheet2!$M$6:$M$10</c:f>
              <c:strCache>
                <c:ptCount val="5"/>
                <c:pt idx="0">
                  <c:v>Strongly disagree</c:v>
                </c:pt>
                <c:pt idx="1">
                  <c:v>Disagree</c:v>
                </c:pt>
                <c:pt idx="2">
                  <c:v>Neutral</c:v>
                </c:pt>
                <c:pt idx="3">
                  <c:v>Agree</c:v>
                </c:pt>
                <c:pt idx="4">
                  <c:v>Strongly agree</c:v>
                </c:pt>
              </c:strCache>
            </c:strRef>
          </c:cat>
          <c:val>
            <c:numRef>
              <c:f>Sheet2!$N$6:$N$10</c:f>
              <c:numCache>
                <c:formatCode>General</c:formatCode>
                <c:ptCount val="5"/>
                <c:pt idx="0">
                  <c:v>12</c:v>
                </c:pt>
                <c:pt idx="1">
                  <c:v>33</c:v>
                </c:pt>
                <c:pt idx="2">
                  <c:v>52</c:v>
                </c:pt>
                <c:pt idx="3">
                  <c:v>52</c:v>
                </c:pt>
                <c:pt idx="4">
                  <c:v>23</c:v>
                </c:pt>
              </c:numCache>
            </c:numRef>
          </c:val>
        </c:ser>
        <c:dLbls>
          <c:showCatName val="1"/>
          <c:showPercent val="1"/>
        </c:dLbls>
        <c:firstSliceAng val="0"/>
      </c:pie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I</a:t>
            </a:r>
            <a:r>
              <a:rPr lang="en-IN" sz="1400" baseline="0"/>
              <a:t> take pleasure in recalling what I saw on an online ad </a:t>
            </a:r>
            <a:endParaRPr lang="en-IN" sz="1400"/>
          </a:p>
        </c:rich>
      </c:tx>
    </c:title>
    <c:plotArea>
      <c:layout/>
      <c:pieChart>
        <c:varyColors val="1"/>
        <c:ser>
          <c:idx val="0"/>
          <c:order val="0"/>
          <c:dLbls>
            <c:dLbl>
              <c:idx val="0"/>
              <c:layout>
                <c:manualLayout>
                  <c:x val="-0.11199774802268472"/>
                  <c:y val="9.0859944590260325E-2"/>
                </c:manualLayout>
              </c:layout>
              <c:showCatName val="1"/>
              <c:showPercent val="1"/>
            </c:dLbl>
            <c:dLbl>
              <c:idx val="4"/>
              <c:layout>
                <c:manualLayout>
                  <c:x val="6.5076483665270218E-2"/>
                  <c:y val="9.0674394867308258E-2"/>
                </c:manualLayout>
              </c:layout>
              <c:showCatName val="1"/>
              <c:showPercent val="1"/>
            </c:dLbl>
            <c:showCatName val="1"/>
            <c:showPercent val="1"/>
          </c:dLbls>
          <c:cat>
            <c:strRef>
              <c:f>Sheet2!$R$6:$R$10</c:f>
              <c:strCache>
                <c:ptCount val="5"/>
                <c:pt idx="0">
                  <c:v>Strongly disagree</c:v>
                </c:pt>
                <c:pt idx="1">
                  <c:v>Disagree</c:v>
                </c:pt>
                <c:pt idx="2">
                  <c:v>Neutral</c:v>
                </c:pt>
                <c:pt idx="3">
                  <c:v>Agree</c:v>
                </c:pt>
                <c:pt idx="4">
                  <c:v>Strongly agree</c:v>
                </c:pt>
              </c:strCache>
            </c:strRef>
          </c:cat>
          <c:val>
            <c:numRef>
              <c:f>Sheet2!$S$6:$S$10</c:f>
              <c:numCache>
                <c:formatCode>General</c:formatCode>
                <c:ptCount val="5"/>
                <c:pt idx="0">
                  <c:v>23</c:v>
                </c:pt>
                <c:pt idx="1">
                  <c:v>31</c:v>
                </c:pt>
                <c:pt idx="2">
                  <c:v>48</c:v>
                </c:pt>
                <c:pt idx="3">
                  <c:v>49</c:v>
                </c:pt>
                <c:pt idx="4">
                  <c:v>21</c:v>
                </c:pt>
              </c:numCache>
            </c:numRef>
          </c:val>
        </c:ser>
        <c:dLbls>
          <c:showCatName val="1"/>
          <c:showPercent val="1"/>
        </c:dLbls>
        <c:firstSliceAng val="0"/>
      </c:pie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IN"/>
  <c:chart>
    <c:plotArea>
      <c:layout/>
      <c:doughnutChart>
        <c:varyColors val="1"/>
        <c:ser>
          <c:idx val="0"/>
          <c:order val="0"/>
          <c:dLbls>
            <c:showVal val="1"/>
            <c:showLeaderLines val="1"/>
          </c:dLbls>
          <c:cat>
            <c:strRef>
              <c:f>Sheet2!$B$3:$B$7</c:f>
              <c:strCache>
                <c:ptCount val="5"/>
                <c:pt idx="0">
                  <c:v>Strongly Disagree</c:v>
                </c:pt>
                <c:pt idx="1">
                  <c:v>Disagree</c:v>
                </c:pt>
                <c:pt idx="2">
                  <c:v>Neutral</c:v>
                </c:pt>
                <c:pt idx="3">
                  <c:v>Agree</c:v>
                </c:pt>
                <c:pt idx="4">
                  <c:v>Strongly Agree</c:v>
                </c:pt>
              </c:strCache>
            </c:strRef>
          </c:cat>
          <c:val>
            <c:numRef>
              <c:f>Sheet2!$D$3:$D$7</c:f>
              <c:numCache>
                <c:formatCode>0.00%</c:formatCode>
                <c:ptCount val="5"/>
                <c:pt idx="0">
                  <c:v>4.6511627906977104E-2</c:v>
                </c:pt>
                <c:pt idx="1">
                  <c:v>0.19186046511627924</c:v>
                </c:pt>
                <c:pt idx="2">
                  <c:v>0.33720930232558138</c:v>
                </c:pt>
                <c:pt idx="3">
                  <c:v>0.30813953488372076</c:v>
                </c:pt>
                <c:pt idx="4">
                  <c:v>0.11627906976744186</c:v>
                </c:pt>
              </c:numCache>
            </c:numRef>
          </c:val>
        </c:ser>
        <c:firstSliceAng val="0"/>
        <c:holeSize val="50"/>
      </c:doughnut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ads are offensive</a:t>
            </a:r>
            <a:endParaRPr lang="en-IN" sz="1400"/>
          </a:p>
        </c:rich>
      </c:tx>
    </c:title>
    <c:plotArea>
      <c:layout/>
      <c:pieChart>
        <c:varyColors val="1"/>
        <c:ser>
          <c:idx val="0"/>
          <c:order val="0"/>
          <c:dLbls>
            <c:dLbl>
              <c:idx val="0"/>
              <c:layout>
                <c:manualLayout>
                  <c:x val="-2.6184345133314416E-2"/>
                  <c:y val="7.0796515018955994E-2"/>
                </c:manualLayout>
              </c:layout>
              <c:showCatName val="1"/>
              <c:showPercent val="1"/>
            </c:dLbl>
            <c:showCatName val="1"/>
            <c:showPercent val="1"/>
          </c:dLbls>
          <c:cat>
            <c:strRef>
              <c:f>Sheet3!$C$6:$C$10</c:f>
              <c:strCache>
                <c:ptCount val="5"/>
                <c:pt idx="0">
                  <c:v>Strongly disagree</c:v>
                </c:pt>
                <c:pt idx="1">
                  <c:v>Disagree</c:v>
                </c:pt>
                <c:pt idx="2">
                  <c:v>Neutral</c:v>
                </c:pt>
                <c:pt idx="3">
                  <c:v>Agree</c:v>
                </c:pt>
                <c:pt idx="4">
                  <c:v>Strongly agree</c:v>
                </c:pt>
              </c:strCache>
            </c:strRef>
          </c:cat>
          <c:val>
            <c:numRef>
              <c:f>Sheet3!$D$6:$D$10</c:f>
              <c:numCache>
                <c:formatCode>General</c:formatCode>
                <c:ptCount val="5"/>
                <c:pt idx="0">
                  <c:v>10</c:v>
                </c:pt>
                <c:pt idx="1">
                  <c:v>35</c:v>
                </c:pt>
                <c:pt idx="2">
                  <c:v>59</c:v>
                </c:pt>
                <c:pt idx="3">
                  <c:v>45</c:v>
                </c:pt>
                <c:pt idx="4">
                  <c:v>23</c:v>
                </c:pt>
              </c:numCache>
            </c:numRef>
          </c:val>
        </c:ser>
        <c:dLbls>
          <c:showCatName val="1"/>
          <c:showPercent val="1"/>
        </c:dLbls>
        <c:firstSliceAng val="0"/>
      </c:pieChart>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ads are misleading</a:t>
            </a:r>
            <a:endParaRPr lang="en-IN" sz="1400"/>
          </a:p>
        </c:rich>
      </c:tx>
    </c:title>
    <c:plotArea>
      <c:layout/>
      <c:pieChart>
        <c:varyColors val="1"/>
        <c:ser>
          <c:idx val="0"/>
          <c:order val="0"/>
          <c:dLbls>
            <c:dLbl>
              <c:idx val="0"/>
              <c:layout>
                <c:manualLayout>
                  <c:x val="-6.3501334193934333E-2"/>
                  <c:y val="9.7222222222222224E-2"/>
                </c:manualLayout>
              </c:layout>
              <c:showCatName val="1"/>
              <c:showPercent val="1"/>
            </c:dLbl>
            <c:dLbl>
              <c:idx val="4"/>
              <c:layout>
                <c:manualLayout>
                  <c:x val="0.11901206678053892"/>
                  <c:y val="0.15520268299795928"/>
                </c:manualLayout>
              </c:layout>
              <c:showCatName val="1"/>
              <c:showPercent val="1"/>
            </c:dLbl>
            <c:showCatName val="1"/>
            <c:showPercent val="1"/>
          </c:dLbls>
          <c:cat>
            <c:strRef>
              <c:f>Sheet3!$H$6:$H$10</c:f>
              <c:strCache>
                <c:ptCount val="5"/>
                <c:pt idx="0">
                  <c:v>Strongly disagree</c:v>
                </c:pt>
                <c:pt idx="1">
                  <c:v>Disagree</c:v>
                </c:pt>
                <c:pt idx="2">
                  <c:v>Neutral</c:v>
                </c:pt>
                <c:pt idx="3">
                  <c:v>Agree</c:v>
                </c:pt>
                <c:pt idx="4">
                  <c:v>Strongly agree</c:v>
                </c:pt>
              </c:strCache>
            </c:strRef>
          </c:cat>
          <c:val>
            <c:numRef>
              <c:f>Sheet3!$I$6:$I$10</c:f>
              <c:numCache>
                <c:formatCode>General</c:formatCode>
                <c:ptCount val="5"/>
                <c:pt idx="0">
                  <c:v>11</c:v>
                </c:pt>
                <c:pt idx="1">
                  <c:v>37</c:v>
                </c:pt>
                <c:pt idx="2">
                  <c:v>62</c:v>
                </c:pt>
                <c:pt idx="3">
                  <c:v>44</c:v>
                </c:pt>
                <c:pt idx="4">
                  <c:v>18</c:v>
                </c:pt>
              </c:numCache>
            </c:numRef>
          </c:val>
        </c:ser>
        <c:dLbls>
          <c:showCatName val="1"/>
          <c:showPercent val="1"/>
        </c:dLbls>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ads are untrustworthy</a:t>
            </a:r>
            <a:endParaRPr lang="en-IN" sz="1400"/>
          </a:p>
        </c:rich>
      </c:tx>
    </c:title>
    <c:plotArea>
      <c:layout/>
      <c:pieChart>
        <c:varyColors val="1"/>
        <c:ser>
          <c:idx val="0"/>
          <c:order val="0"/>
          <c:dLbls>
            <c:dLbl>
              <c:idx val="0"/>
              <c:layout>
                <c:manualLayout>
                  <c:x val="0.15791821424292476"/>
                  <c:y val="5.981372120151672E-2"/>
                </c:manualLayout>
              </c:layout>
              <c:showCatName val="1"/>
              <c:showPercent val="1"/>
            </c:dLbl>
            <c:dLbl>
              <c:idx val="4"/>
              <c:layout>
                <c:manualLayout>
                  <c:x val="6.9973364791756906E-2"/>
                  <c:y val="0.13819699620880718"/>
                </c:manualLayout>
              </c:layout>
              <c:showCatName val="1"/>
              <c:showPercent val="1"/>
            </c:dLbl>
            <c:showCatName val="1"/>
            <c:showPercent val="1"/>
          </c:dLbls>
          <c:cat>
            <c:strRef>
              <c:f>Sheet3!$M$6:$M$10</c:f>
              <c:strCache>
                <c:ptCount val="5"/>
                <c:pt idx="0">
                  <c:v>Strongly disagree</c:v>
                </c:pt>
                <c:pt idx="1">
                  <c:v>Disagree</c:v>
                </c:pt>
                <c:pt idx="2">
                  <c:v>Neutral</c:v>
                </c:pt>
                <c:pt idx="3">
                  <c:v>Agree</c:v>
                </c:pt>
                <c:pt idx="4">
                  <c:v>Strongly agree</c:v>
                </c:pt>
              </c:strCache>
            </c:strRef>
          </c:cat>
          <c:val>
            <c:numRef>
              <c:f>Sheet3!$N$6:$N$10</c:f>
              <c:numCache>
                <c:formatCode>General</c:formatCode>
                <c:ptCount val="5"/>
                <c:pt idx="0">
                  <c:v>7</c:v>
                </c:pt>
                <c:pt idx="1">
                  <c:v>25</c:v>
                </c:pt>
                <c:pt idx="2">
                  <c:v>84</c:v>
                </c:pt>
                <c:pt idx="3">
                  <c:v>46</c:v>
                </c:pt>
                <c:pt idx="4">
                  <c:v>10</c:v>
                </c:pt>
              </c:numCache>
            </c:numRef>
          </c:val>
        </c:ser>
        <c:dLbls>
          <c:showCatName val="1"/>
          <c:showPercent val="1"/>
        </c:dLbls>
        <c:firstSliceAng val="0"/>
      </c:pieChart>
    </c:plotArea>
    <c:plotVisOnly val="1"/>
  </c:chart>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ads are fake(not authentic)</a:t>
            </a:r>
            <a:endParaRPr lang="en-IN" sz="1400"/>
          </a:p>
        </c:rich>
      </c:tx>
      <c:layout>
        <c:manualLayout>
          <c:xMode val="edge"/>
          <c:yMode val="edge"/>
          <c:x val="0.15644112623285097"/>
          <c:y val="3.2407407407407628E-2"/>
        </c:manualLayout>
      </c:layout>
    </c:title>
    <c:plotArea>
      <c:layout/>
      <c:pieChart>
        <c:varyColors val="1"/>
        <c:ser>
          <c:idx val="0"/>
          <c:order val="0"/>
          <c:dLbls>
            <c:dLbl>
              <c:idx val="0"/>
              <c:layout>
                <c:manualLayout>
                  <c:x val="0.25473225600780824"/>
                  <c:y val="6.2471930592009332E-2"/>
                </c:manualLayout>
              </c:layout>
              <c:showCatName val="1"/>
              <c:showPercent val="1"/>
            </c:dLbl>
            <c:dLbl>
              <c:idx val="1"/>
              <c:layout>
                <c:manualLayout>
                  <c:x val="-0.16148056169958167"/>
                  <c:y val="0.16527522601341488"/>
                </c:manualLayout>
              </c:layout>
              <c:showCatName val="1"/>
              <c:showPercent val="1"/>
            </c:dLbl>
            <c:dLbl>
              <c:idx val="4"/>
              <c:layout>
                <c:manualLayout>
                  <c:x val="3.5894933211589791E-2"/>
                  <c:y val="0.10200641586468359"/>
                </c:manualLayout>
              </c:layout>
              <c:showCatName val="1"/>
              <c:showPercent val="1"/>
            </c:dLbl>
            <c:showCatName val="1"/>
            <c:showPercent val="1"/>
          </c:dLbls>
          <c:cat>
            <c:strRef>
              <c:f>Sheet3!$R$6:$R$10</c:f>
              <c:strCache>
                <c:ptCount val="5"/>
                <c:pt idx="0">
                  <c:v>Strongly disagree</c:v>
                </c:pt>
                <c:pt idx="1">
                  <c:v>Disagree</c:v>
                </c:pt>
                <c:pt idx="2">
                  <c:v>Neutral</c:v>
                </c:pt>
                <c:pt idx="3">
                  <c:v>Agree</c:v>
                </c:pt>
                <c:pt idx="4">
                  <c:v>Strongly agree</c:v>
                </c:pt>
              </c:strCache>
            </c:strRef>
          </c:cat>
          <c:val>
            <c:numRef>
              <c:f>Sheet3!$S$6:$S$10</c:f>
              <c:numCache>
                <c:formatCode>General</c:formatCode>
                <c:ptCount val="5"/>
                <c:pt idx="0">
                  <c:v>4</c:v>
                </c:pt>
                <c:pt idx="1">
                  <c:v>27</c:v>
                </c:pt>
                <c:pt idx="2">
                  <c:v>88</c:v>
                </c:pt>
                <c:pt idx="3">
                  <c:v>39</c:v>
                </c:pt>
                <c:pt idx="4">
                  <c:v>14</c:v>
                </c:pt>
              </c:numCache>
            </c:numRef>
          </c:val>
        </c:ser>
        <c:dLbls>
          <c:showCatName val="1"/>
          <c:showPercent val="1"/>
        </c:dLbls>
        <c:firstSliceAng val="0"/>
      </c:pieChart>
    </c:plotArea>
    <c:plotVisOnly val="1"/>
  </c:chart>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IN"/>
  <c:chart>
    <c:plotArea>
      <c:layout/>
      <c:doughnutChart>
        <c:varyColors val="1"/>
        <c:ser>
          <c:idx val="0"/>
          <c:order val="0"/>
          <c:dLbls>
            <c:showVal val="1"/>
            <c:showLeaderLines val="1"/>
          </c:dLbls>
          <c:cat>
            <c:strRef>
              <c:f>Sheet3!$B$3:$B$7</c:f>
              <c:strCache>
                <c:ptCount val="5"/>
                <c:pt idx="0">
                  <c:v>Strongly Disagree</c:v>
                </c:pt>
                <c:pt idx="1">
                  <c:v>Disagree</c:v>
                </c:pt>
                <c:pt idx="2">
                  <c:v>Neutral</c:v>
                </c:pt>
                <c:pt idx="3">
                  <c:v>Agree</c:v>
                </c:pt>
                <c:pt idx="4">
                  <c:v>Strongly Agree</c:v>
                </c:pt>
              </c:strCache>
            </c:strRef>
          </c:cat>
          <c:val>
            <c:numRef>
              <c:f>Sheet3!$D$3:$D$7</c:f>
              <c:numCache>
                <c:formatCode>0.00%</c:formatCode>
                <c:ptCount val="5"/>
                <c:pt idx="0">
                  <c:v>1.7441860465116383E-2</c:v>
                </c:pt>
                <c:pt idx="1">
                  <c:v>8.7209302325581398E-2</c:v>
                </c:pt>
                <c:pt idx="2">
                  <c:v>0.54651162790697649</c:v>
                </c:pt>
                <c:pt idx="3">
                  <c:v>0.27325581395348836</c:v>
                </c:pt>
                <c:pt idx="4">
                  <c:v>7.5581395348837233E-2</c:v>
                </c:pt>
              </c:numCache>
            </c:numRef>
          </c:val>
        </c:ser>
        <c:firstSliceAng val="0"/>
        <c:holeSize val="50"/>
      </c:doughnut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explosion val="25"/>
          <c:dLbls>
            <c:showVal val="1"/>
            <c:showLeaderLines val="1"/>
          </c:dLbls>
          <c:cat>
            <c:strRef>
              <c:f>Sheet6!$B$89:$B$92</c:f>
              <c:strCache>
                <c:ptCount val="2"/>
                <c:pt idx="0">
                  <c:v>Female</c:v>
                </c:pt>
                <c:pt idx="1">
                  <c:v>Male</c:v>
                </c:pt>
              </c:strCache>
            </c:strRef>
          </c:cat>
          <c:val>
            <c:numRef>
              <c:f>Sheet6!$D$89:$D$92</c:f>
              <c:numCache>
                <c:formatCode>0.00%</c:formatCode>
                <c:ptCount val="2"/>
                <c:pt idx="0">
                  <c:v>0.31976744186046724</c:v>
                </c:pt>
                <c:pt idx="1">
                  <c:v>0.68023255813953487</c:v>
                </c:pt>
              </c:numCache>
            </c:numRef>
          </c:val>
        </c:ser>
        <c:firstSliceAng val="0"/>
      </c:pieChart>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I</a:t>
            </a:r>
            <a:r>
              <a:rPr lang="en-IN" sz="1400" baseline="0"/>
              <a:t> feel online advertising is irritating</a:t>
            </a:r>
            <a:endParaRPr lang="en-IN" sz="1400"/>
          </a:p>
        </c:rich>
      </c:tx>
      <c:layout>
        <c:manualLayout>
          <c:xMode val="edge"/>
          <c:yMode val="edge"/>
          <c:x val="0.13938821968056184"/>
          <c:y val="3.7037037037037056E-2"/>
        </c:manualLayout>
      </c:layout>
    </c:title>
    <c:plotArea>
      <c:layout/>
      <c:pieChart>
        <c:varyColors val="1"/>
        <c:ser>
          <c:idx val="0"/>
          <c:order val="0"/>
          <c:dLbls>
            <c:dLbl>
              <c:idx val="0"/>
              <c:layout>
                <c:manualLayout>
                  <c:x val="-5.9445360957761539E-2"/>
                  <c:y val="0.10004957713619132"/>
                </c:manualLayout>
              </c:layout>
              <c:showCatName val="1"/>
              <c:showPercent val="1"/>
            </c:dLbl>
            <c:showCatName val="1"/>
            <c:showPercent val="1"/>
          </c:dLbls>
          <c:cat>
            <c:strRef>
              <c:f>Sheet4!$C$6:$C$10</c:f>
              <c:strCache>
                <c:ptCount val="5"/>
                <c:pt idx="0">
                  <c:v>Strongly disagree</c:v>
                </c:pt>
                <c:pt idx="1">
                  <c:v>Disagree</c:v>
                </c:pt>
                <c:pt idx="2">
                  <c:v>Neutral</c:v>
                </c:pt>
                <c:pt idx="3">
                  <c:v>Agree</c:v>
                </c:pt>
                <c:pt idx="4">
                  <c:v>Strongly agree</c:v>
                </c:pt>
              </c:strCache>
            </c:strRef>
          </c:cat>
          <c:val>
            <c:numRef>
              <c:f>Sheet4!$D$6:$D$10</c:f>
              <c:numCache>
                <c:formatCode>General</c:formatCode>
                <c:ptCount val="5"/>
                <c:pt idx="0">
                  <c:v>12</c:v>
                </c:pt>
                <c:pt idx="1">
                  <c:v>41</c:v>
                </c:pt>
                <c:pt idx="2">
                  <c:v>39</c:v>
                </c:pt>
                <c:pt idx="3">
                  <c:v>46</c:v>
                </c:pt>
                <c:pt idx="4">
                  <c:v>34</c:v>
                </c:pt>
              </c:numCache>
            </c:numRef>
          </c:val>
        </c:ser>
        <c:dLbls>
          <c:showCatName val="1"/>
          <c:showPercent val="1"/>
        </c:dLbls>
        <c:firstSliceAng val="0"/>
      </c:pie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a:t>I</a:t>
            </a:r>
            <a:r>
              <a:rPr lang="en-IN" baseline="0"/>
              <a:t> feel there are too many online ads on the internet</a:t>
            </a:r>
            <a:endParaRPr lang="en-IN"/>
          </a:p>
        </c:rich>
      </c:tx>
    </c:title>
    <c:plotArea>
      <c:layout/>
      <c:pieChart>
        <c:varyColors val="1"/>
        <c:ser>
          <c:idx val="0"/>
          <c:order val="0"/>
          <c:dLbls>
            <c:dLbl>
              <c:idx val="0"/>
              <c:layout>
                <c:manualLayout>
                  <c:x val="-8.8383460718024665E-2"/>
                  <c:y val="8.9764873140858445E-2"/>
                </c:manualLayout>
              </c:layout>
              <c:showCatName val="1"/>
              <c:showPercent val="1"/>
            </c:dLbl>
            <c:dLbl>
              <c:idx val="1"/>
              <c:layout>
                <c:manualLayout>
                  <c:x val="-9.7253488976173502E-2"/>
                  <c:y val="6.7731481481481878E-2"/>
                </c:manualLayout>
              </c:layout>
              <c:showCatName val="1"/>
              <c:showPercent val="1"/>
            </c:dLbl>
            <c:showCatName val="1"/>
            <c:showPercent val="1"/>
          </c:dLbls>
          <c:cat>
            <c:strRef>
              <c:f>Sheet4!$H$6:$H$10</c:f>
              <c:strCache>
                <c:ptCount val="5"/>
                <c:pt idx="0">
                  <c:v>Strongly disagree</c:v>
                </c:pt>
                <c:pt idx="1">
                  <c:v>Disagree</c:v>
                </c:pt>
                <c:pt idx="2">
                  <c:v>Neutral</c:v>
                </c:pt>
                <c:pt idx="3">
                  <c:v>Agree</c:v>
                </c:pt>
                <c:pt idx="4">
                  <c:v>Strongly agree</c:v>
                </c:pt>
              </c:strCache>
            </c:strRef>
          </c:cat>
          <c:val>
            <c:numRef>
              <c:f>Sheet4!$I$6:$I$10</c:f>
              <c:numCache>
                <c:formatCode>General</c:formatCode>
                <c:ptCount val="5"/>
                <c:pt idx="0">
                  <c:v>15</c:v>
                </c:pt>
                <c:pt idx="1">
                  <c:v>23</c:v>
                </c:pt>
                <c:pt idx="2">
                  <c:v>35</c:v>
                </c:pt>
                <c:pt idx="3">
                  <c:v>44</c:v>
                </c:pt>
                <c:pt idx="4">
                  <c:v>55</c:v>
                </c:pt>
              </c:numCache>
            </c:numRef>
          </c:val>
        </c:ser>
        <c:dLbls>
          <c:showCatName val="1"/>
          <c:showPercent val="1"/>
        </c:dLbls>
        <c:firstSliceAng val="0"/>
      </c:pie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ads distract me from my work</a:t>
            </a:r>
            <a:endParaRPr lang="en-IN" sz="1400"/>
          </a:p>
        </c:rich>
      </c:tx>
    </c:title>
    <c:plotArea>
      <c:layout/>
      <c:pieChart>
        <c:varyColors val="1"/>
        <c:ser>
          <c:idx val="0"/>
          <c:order val="0"/>
          <c:dLbls>
            <c:dLbl>
              <c:idx val="0"/>
              <c:layout>
                <c:manualLayout>
                  <c:x val="-0.10234187073168527"/>
                  <c:y val="0.11903944298629406"/>
                </c:manualLayout>
              </c:layout>
              <c:showCatName val="1"/>
              <c:showPercent val="1"/>
            </c:dLbl>
            <c:showCatName val="1"/>
            <c:showPercent val="1"/>
          </c:dLbls>
          <c:cat>
            <c:strRef>
              <c:f>Sheet4!$M$6:$M$10</c:f>
              <c:strCache>
                <c:ptCount val="5"/>
                <c:pt idx="0">
                  <c:v>Strongly disagree</c:v>
                </c:pt>
                <c:pt idx="1">
                  <c:v>Disagree</c:v>
                </c:pt>
                <c:pt idx="2">
                  <c:v>Neutral</c:v>
                </c:pt>
                <c:pt idx="3">
                  <c:v>Agree</c:v>
                </c:pt>
                <c:pt idx="4">
                  <c:v>Strongly agree</c:v>
                </c:pt>
              </c:strCache>
            </c:strRef>
          </c:cat>
          <c:val>
            <c:numRef>
              <c:f>Sheet4!$N$6:$N$10</c:f>
              <c:numCache>
                <c:formatCode>General</c:formatCode>
                <c:ptCount val="5"/>
                <c:pt idx="0">
                  <c:v>19</c:v>
                </c:pt>
                <c:pt idx="1">
                  <c:v>35</c:v>
                </c:pt>
                <c:pt idx="2">
                  <c:v>40</c:v>
                </c:pt>
                <c:pt idx="3">
                  <c:v>37</c:v>
                </c:pt>
                <c:pt idx="4">
                  <c:v>41</c:v>
                </c:pt>
              </c:numCache>
            </c:numRef>
          </c:val>
        </c:ser>
        <c:dLbls>
          <c:showCatName val="1"/>
          <c:showPercent val="1"/>
        </c:dLbls>
        <c:firstSliceAng val="0"/>
      </c:pieChart>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I</a:t>
            </a:r>
            <a:r>
              <a:rPr lang="en-IN" sz="1400" baseline="0"/>
              <a:t> usually get frustrated looking at online ads</a:t>
            </a:r>
            <a:endParaRPr lang="en-IN" sz="1400"/>
          </a:p>
        </c:rich>
      </c:tx>
    </c:title>
    <c:plotArea>
      <c:layout/>
      <c:pieChart>
        <c:varyColors val="1"/>
        <c:ser>
          <c:idx val="0"/>
          <c:order val="0"/>
          <c:dLbls>
            <c:dLbl>
              <c:idx val="0"/>
              <c:layout>
                <c:manualLayout>
                  <c:x val="-9.3717481482647705E-2"/>
                  <c:y val="0.14462197433654117"/>
                </c:manualLayout>
              </c:layout>
              <c:showCatName val="1"/>
              <c:showPercent val="1"/>
            </c:dLbl>
            <c:dLbl>
              <c:idx val="4"/>
              <c:layout>
                <c:manualLayout>
                  <c:x val="0.1324216997394583"/>
                  <c:y val="0.14218358121901417"/>
                </c:manualLayout>
              </c:layout>
              <c:showCatName val="1"/>
              <c:showPercent val="1"/>
            </c:dLbl>
            <c:showCatName val="1"/>
            <c:showPercent val="1"/>
          </c:dLbls>
          <c:cat>
            <c:strRef>
              <c:f>Sheet4!$R$6:$R$10</c:f>
              <c:strCache>
                <c:ptCount val="5"/>
                <c:pt idx="0">
                  <c:v>Strongly disagree</c:v>
                </c:pt>
                <c:pt idx="1">
                  <c:v>Disagree</c:v>
                </c:pt>
                <c:pt idx="2">
                  <c:v>Neutral</c:v>
                </c:pt>
                <c:pt idx="3">
                  <c:v>Agree</c:v>
                </c:pt>
                <c:pt idx="4">
                  <c:v>Strongly agree</c:v>
                </c:pt>
              </c:strCache>
            </c:strRef>
          </c:cat>
          <c:val>
            <c:numRef>
              <c:f>Sheet4!$S$6:$S$10</c:f>
              <c:numCache>
                <c:formatCode>General</c:formatCode>
                <c:ptCount val="5"/>
                <c:pt idx="0">
                  <c:v>14</c:v>
                </c:pt>
                <c:pt idx="1">
                  <c:v>35</c:v>
                </c:pt>
                <c:pt idx="2">
                  <c:v>48</c:v>
                </c:pt>
                <c:pt idx="3">
                  <c:v>48</c:v>
                </c:pt>
                <c:pt idx="4">
                  <c:v>27</c:v>
                </c:pt>
              </c:numCache>
            </c:numRef>
          </c:val>
        </c:ser>
        <c:dLbls>
          <c:showCatName val="1"/>
          <c:showPercent val="1"/>
        </c:dLbls>
        <c:firstSliceAng val="0"/>
      </c:pieChart>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IN"/>
  <c:chart>
    <c:plotArea>
      <c:layout/>
      <c:doughnutChart>
        <c:varyColors val="1"/>
        <c:ser>
          <c:idx val="1"/>
          <c:order val="1"/>
          <c:dLbls>
            <c:showVal val="1"/>
            <c:showLeaderLines val="1"/>
          </c:dLbls>
          <c:cat>
            <c:strRef>
              <c:f>Sheet4!$B$3:$B$7</c:f>
              <c:strCache>
                <c:ptCount val="5"/>
                <c:pt idx="0">
                  <c:v>Strongly Disagree</c:v>
                </c:pt>
                <c:pt idx="1">
                  <c:v>Disagree</c:v>
                </c:pt>
                <c:pt idx="2">
                  <c:v>Neutral</c:v>
                </c:pt>
                <c:pt idx="3">
                  <c:v>Agree</c:v>
                </c:pt>
                <c:pt idx="4">
                  <c:v>Strongly Agree</c:v>
                </c:pt>
              </c:strCache>
            </c:strRef>
          </c:cat>
          <c:val>
            <c:numRef>
              <c:f>Sheet4!$D$3:$D$7</c:f>
              <c:numCache>
                <c:formatCode>0.00%</c:formatCode>
                <c:ptCount val="5"/>
                <c:pt idx="0">
                  <c:v>4.6511627906977104E-2</c:v>
                </c:pt>
                <c:pt idx="1">
                  <c:v>0.11627906976744186</c:v>
                </c:pt>
                <c:pt idx="2">
                  <c:v>0.33139534883721089</c:v>
                </c:pt>
                <c:pt idx="3">
                  <c:v>0.32558139534884117</c:v>
                </c:pt>
                <c:pt idx="4">
                  <c:v>0.1802325581395349</c:v>
                </c:pt>
              </c:numCache>
            </c:numRef>
          </c:val>
        </c:ser>
        <c:ser>
          <c:idx val="0"/>
          <c:order val="0"/>
          <c:cat>
            <c:strRef>
              <c:f>Sheet4!$B$3:$B$7</c:f>
              <c:strCache>
                <c:ptCount val="5"/>
                <c:pt idx="0">
                  <c:v>Strongly Disagree</c:v>
                </c:pt>
                <c:pt idx="1">
                  <c:v>Disagree</c:v>
                </c:pt>
                <c:pt idx="2">
                  <c:v>Neutral</c:v>
                </c:pt>
                <c:pt idx="3">
                  <c:v>Agree</c:v>
                </c:pt>
                <c:pt idx="4">
                  <c:v>Strongly Agree</c:v>
                </c:pt>
              </c:strCache>
            </c:strRef>
          </c:cat>
          <c:val>
            <c:numRef>
              <c:f>Sheet4!$C$3:$C$7</c:f>
            </c:numRef>
          </c:val>
        </c:ser>
        <c:firstSliceAng val="0"/>
        <c:holeSize val="50"/>
      </c:doughnutChart>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IN"/>
  <c:chart>
    <c:plotArea>
      <c:layout/>
      <c:doughnutChart>
        <c:varyColors val="1"/>
        <c:ser>
          <c:idx val="0"/>
          <c:order val="0"/>
          <c:dLbls>
            <c:showVal val="1"/>
            <c:showLeaderLines val="1"/>
          </c:dLbls>
          <c:cat>
            <c:strRef>
              <c:f>Sheet5!$B$3:$B$7</c:f>
              <c:strCache>
                <c:ptCount val="5"/>
                <c:pt idx="0">
                  <c:v>Strongly Disagree</c:v>
                </c:pt>
                <c:pt idx="1">
                  <c:v>Disagree</c:v>
                </c:pt>
                <c:pt idx="2">
                  <c:v>Neutral</c:v>
                </c:pt>
                <c:pt idx="3">
                  <c:v>Agree</c:v>
                </c:pt>
                <c:pt idx="4">
                  <c:v>Strongly Agree</c:v>
                </c:pt>
              </c:strCache>
            </c:strRef>
          </c:cat>
          <c:val>
            <c:numRef>
              <c:f>Sheet5!$D$3:$D$7</c:f>
              <c:numCache>
                <c:formatCode>0.00%</c:formatCode>
                <c:ptCount val="5"/>
                <c:pt idx="0">
                  <c:v>2.3255813953488372E-2</c:v>
                </c:pt>
                <c:pt idx="1">
                  <c:v>0.13953488372093117</c:v>
                </c:pt>
                <c:pt idx="2">
                  <c:v>0.33720930232558138</c:v>
                </c:pt>
                <c:pt idx="3">
                  <c:v>0.40116279069767646</c:v>
                </c:pt>
                <c:pt idx="4">
                  <c:v>9.8837209302325577E-2</c:v>
                </c:pt>
              </c:numCache>
            </c:numRef>
          </c:val>
        </c:ser>
        <c:firstSliceAng val="0"/>
        <c:holeSize val="50"/>
      </c:doughnut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dLbls>
            <c:showVal val="1"/>
          </c:dLbls>
          <c:cat>
            <c:strRef>
              <c:f>Sheet8!$C$5:$C$174</c:f>
              <c:strCache>
                <c:ptCount val="6"/>
                <c:pt idx="0">
                  <c:v>others</c:v>
                </c:pt>
                <c:pt idx="1">
                  <c:v>Homemaker</c:v>
                </c:pt>
                <c:pt idx="2">
                  <c:v>professional</c:v>
                </c:pt>
                <c:pt idx="3">
                  <c:v>Retired</c:v>
                </c:pt>
                <c:pt idx="4">
                  <c:v>Self employed</c:v>
                </c:pt>
                <c:pt idx="5">
                  <c:v>Student</c:v>
                </c:pt>
              </c:strCache>
            </c:strRef>
          </c:cat>
          <c:val>
            <c:numRef>
              <c:f>Sheet8!$E$5:$E$174</c:f>
              <c:numCache>
                <c:formatCode>0.00%</c:formatCode>
                <c:ptCount val="6"/>
                <c:pt idx="0">
                  <c:v>5.8139534883721337E-3</c:v>
                </c:pt>
                <c:pt idx="1">
                  <c:v>2.9069767441860492E-2</c:v>
                </c:pt>
                <c:pt idx="2">
                  <c:v>0.45348837209302506</c:v>
                </c:pt>
                <c:pt idx="3">
                  <c:v>5.8139534883721337E-3</c:v>
                </c:pt>
                <c:pt idx="4">
                  <c:v>2.9069767441860492E-2</c:v>
                </c:pt>
                <c:pt idx="5">
                  <c:v>0.47674418604651164</c:v>
                </c:pt>
              </c:numCache>
            </c:numRef>
          </c:val>
        </c:ser>
        <c:gapWidth val="100"/>
        <c:axId val="44641664"/>
        <c:axId val="44659840"/>
      </c:barChart>
      <c:catAx>
        <c:axId val="44641664"/>
        <c:scaling>
          <c:orientation val="minMax"/>
        </c:scaling>
        <c:axPos val="b"/>
        <c:tickLblPos val="nextTo"/>
        <c:crossAx val="44659840"/>
        <c:crosses val="autoZero"/>
        <c:auto val="1"/>
        <c:lblAlgn val="ctr"/>
        <c:lblOffset val="100"/>
      </c:catAx>
      <c:valAx>
        <c:axId val="44659840"/>
        <c:scaling>
          <c:orientation val="minMax"/>
        </c:scaling>
        <c:axPos val="l"/>
        <c:majorGridlines/>
        <c:numFmt formatCode="0.00%" sourceLinked="1"/>
        <c:tickLblPos val="nextTo"/>
        <c:crossAx val="4464166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doughnutChart>
        <c:varyColors val="1"/>
        <c:ser>
          <c:idx val="0"/>
          <c:order val="0"/>
          <c:dLbls>
            <c:showVal val="1"/>
            <c:showLeaderLines val="1"/>
          </c:dLbls>
          <c:cat>
            <c:strRef>
              <c:f>Sheet9!$C$4:$C$7</c:f>
              <c:strCache>
                <c:ptCount val="4"/>
                <c:pt idx="0">
                  <c:v>less than 1</c:v>
                </c:pt>
                <c:pt idx="1">
                  <c:v>1-3</c:v>
                </c:pt>
                <c:pt idx="2">
                  <c:v>4-6</c:v>
                </c:pt>
                <c:pt idx="3">
                  <c:v>morethan 6</c:v>
                </c:pt>
              </c:strCache>
            </c:strRef>
          </c:cat>
          <c:val>
            <c:numRef>
              <c:f>Sheet9!$E$4:$E$7</c:f>
              <c:numCache>
                <c:formatCode>0.00%</c:formatCode>
                <c:ptCount val="4"/>
                <c:pt idx="0">
                  <c:v>1.7441860465116383E-2</c:v>
                </c:pt>
                <c:pt idx="1">
                  <c:v>0.37790697674418894</c:v>
                </c:pt>
                <c:pt idx="2">
                  <c:v>0.25</c:v>
                </c:pt>
                <c:pt idx="3">
                  <c:v>0.3546511627906978</c:v>
                </c:pt>
              </c:numCache>
            </c:numRef>
          </c:val>
        </c:ser>
        <c:firstSliceAng val="0"/>
        <c:holeSize val="50"/>
      </c:doughnut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advertising is a good source of product/service information</a:t>
            </a:r>
            <a:endParaRPr lang="en-IN" sz="1400"/>
          </a:p>
        </c:rich>
      </c:tx>
    </c:title>
    <c:plotArea>
      <c:layout/>
      <c:pieChart>
        <c:varyColors val="1"/>
        <c:ser>
          <c:idx val="0"/>
          <c:order val="0"/>
          <c:dLbls>
            <c:dLbl>
              <c:idx val="0"/>
              <c:layout>
                <c:manualLayout>
                  <c:x val="-6.8679159774653845E-2"/>
                  <c:y val="0.11112510861278969"/>
                </c:manualLayout>
              </c:layout>
              <c:showCatName val="1"/>
              <c:showPercent val="1"/>
            </c:dLbl>
            <c:dLbl>
              <c:idx val="1"/>
              <c:layout>
                <c:manualLayout>
                  <c:x val="-0.12840506112782857"/>
                  <c:y val="6.8832820225518912E-2"/>
                </c:manualLayout>
              </c:layout>
              <c:showCatName val="1"/>
              <c:showPercent val="1"/>
            </c:dLbl>
            <c:dLbl>
              <c:idx val="4"/>
              <c:layout>
                <c:manualLayout>
                  <c:x val="0.11011592314312396"/>
                  <c:y val="0.11840402092825281"/>
                </c:manualLayout>
              </c:layout>
              <c:showCatName val="1"/>
              <c:showPercent val="1"/>
            </c:dLbl>
            <c:showCatName val="1"/>
            <c:showPercent val="1"/>
          </c:dLbls>
          <c:cat>
            <c:strRef>
              <c:f>Sheet1!$H$6:$H$10</c:f>
              <c:strCache>
                <c:ptCount val="5"/>
                <c:pt idx="0">
                  <c:v>Strongly disagree</c:v>
                </c:pt>
                <c:pt idx="1">
                  <c:v>Disagree</c:v>
                </c:pt>
                <c:pt idx="2">
                  <c:v>Neutral</c:v>
                </c:pt>
                <c:pt idx="3">
                  <c:v>Agree</c:v>
                </c:pt>
                <c:pt idx="4">
                  <c:v>Strongly agree</c:v>
                </c:pt>
              </c:strCache>
            </c:strRef>
          </c:cat>
          <c:val>
            <c:numRef>
              <c:f>Sheet1!$I$6:$I$10</c:f>
              <c:numCache>
                <c:formatCode>General</c:formatCode>
                <c:ptCount val="5"/>
                <c:pt idx="0">
                  <c:v>12</c:v>
                </c:pt>
                <c:pt idx="1">
                  <c:v>29</c:v>
                </c:pt>
                <c:pt idx="2">
                  <c:v>31</c:v>
                </c:pt>
                <c:pt idx="3">
                  <c:v>56</c:v>
                </c:pt>
                <c:pt idx="4">
                  <c:v>44</c:v>
                </c:pt>
              </c:numCache>
            </c:numRef>
          </c:val>
        </c:ser>
        <c:dLbls>
          <c:showCatName val="1"/>
          <c:showPercent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advertising supplies revelant information</a:t>
            </a:r>
            <a:endParaRPr lang="en-IN" sz="1400"/>
          </a:p>
        </c:rich>
      </c:tx>
    </c:title>
    <c:plotArea>
      <c:layout/>
      <c:pieChart>
        <c:varyColors val="1"/>
        <c:ser>
          <c:idx val="0"/>
          <c:order val="0"/>
          <c:dLbls>
            <c:dLbl>
              <c:idx val="0"/>
              <c:layout>
                <c:manualLayout>
                  <c:x val="2.0688380859858811E-3"/>
                  <c:y val="9.8295891794288784E-2"/>
                </c:manualLayout>
              </c:layout>
              <c:showCatName val="1"/>
              <c:showPercent val="1"/>
            </c:dLbl>
            <c:dLbl>
              <c:idx val="1"/>
              <c:layout>
                <c:manualLayout>
                  <c:x val="-0.11703761589810086"/>
                  <c:y val="0.12228584222805518"/>
                </c:manualLayout>
              </c:layout>
              <c:showCatName val="1"/>
              <c:showPercent val="1"/>
            </c:dLbl>
            <c:dLbl>
              <c:idx val="4"/>
              <c:layout>
                <c:manualLayout>
                  <c:x val="9.1433929105985995E-2"/>
                  <c:y val="0.14467955964987944"/>
                </c:manualLayout>
              </c:layout>
              <c:showCatName val="1"/>
              <c:showPercent val="1"/>
            </c:dLbl>
            <c:showCatName val="1"/>
            <c:showPercent val="1"/>
          </c:dLbls>
          <c:cat>
            <c:strRef>
              <c:f>Sheet1!$M$6:$M$10</c:f>
              <c:strCache>
                <c:ptCount val="5"/>
                <c:pt idx="0">
                  <c:v>Strongly disagree</c:v>
                </c:pt>
                <c:pt idx="1">
                  <c:v>Disagree</c:v>
                </c:pt>
                <c:pt idx="2">
                  <c:v>Neutral</c:v>
                </c:pt>
                <c:pt idx="3">
                  <c:v>Agree</c:v>
                </c:pt>
                <c:pt idx="4">
                  <c:v>Strongly agree</c:v>
                </c:pt>
              </c:strCache>
            </c:strRef>
          </c:cat>
          <c:val>
            <c:numRef>
              <c:f>Sheet1!$N$6:$N$10</c:f>
              <c:numCache>
                <c:formatCode>General</c:formatCode>
                <c:ptCount val="5"/>
                <c:pt idx="0">
                  <c:v>4</c:v>
                </c:pt>
                <c:pt idx="1">
                  <c:v>33</c:v>
                </c:pt>
                <c:pt idx="2">
                  <c:v>60</c:v>
                </c:pt>
                <c:pt idx="3">
                  <c:v>54</c:v>
                </c:pt>
                <c:pt idx="4">
                  <c:v>21</c:v>
                </c:pt>
              </c:numCache>
            </c:numRef>
          </c:val>
        </c:ser>
        <c:dLbls>
          <c:showCatName val="1"/>
          <c:showPercent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advertising tells me which brands have the features that I am looking for</a:t>
            </a:r>
            <a:endParaRPr lang="en-IN" sz="1400"/>
          </a:p>
        </c:rich>
      </c:tx>
    </c:title>
    <c:plotArea>
      <c:layout/>
      <c:pieChart>
        <c:varyColors val="1"/>
        <c:ser>
          <c:idx val="0"/>
          <c:order val="0"/>
          <c:dLbls>
            <c:dLbl>
              <c:idx val="0"/>
              <c:layout>
                <c:manualLayout>
                  <c:x val="1.1527559055118262E-2"/>
                  <c:y val="6.5116287547389934E-2"/>
                </c:manualLayout>
              </c:layout>
              <c:showCatName val="1"/>
              <c:showPercent val="1"/>
            </c:dLbl>
            <c:showCatName val="1"/>
            <c:showPercent val="1"/>
            <c:showLeaderLines val="1"/>
          </c:dLbls>
          <c:cat>
            <c:strRef>
              <c:f>Sheet1!$R$6:$R$10</c:f>
              <c:strCache>
                <c:ptCount val="5"/>
                <c:pt idx="0">
                  <c:v>Strongly disagree</c:v>
                </c:pt>
                <c:pt idx="1">
                  <c:v>Disagree</c:v>
                </c:pt>
                <c:pt idx="2">
                  <c:v>Neutral</c:v>
                </c:pt>
                <c:pt idx="3">
                  <c:v>Agree</c:v>
                </c:pt>
                <c:pt idx="4">
                  <c:v>Strongly agree</c:v>
                </c:pt>
              </c:strCache>
            </c:strRef>
          </c:cat>
          <c:val>
            <c:numRef>
              <c:f>Sheet1!$S$6:$S$10</c:f>
              <c:numCache>
                <c:formatCode>General</c:formatCode>
                <c:ptCount val="5"/>
                <c:pt idx="0">
                  <c:v>6</c:v>
                </c:pt>
                <c:pt idx="1">
                  <c:v>28</c:v>
                </c:pt>
                <c:pt idx="2">
                  <c:v>36</c:v>
                </c:pt>
                <c:pt idx="3">
                  <c:v>60</c:v>
                </c:pt>
                <c:pt idx="4">
                  <c:v>42</c:v>
                </c:pt>
              </c:numCache>
            </c:numRef>
          </c:val>
        </c:ser>
        <c:dLbls>
          <c:showCatName val="1"/>
          <c:showPercent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sz="1400"/>
              <a:t>Online</a:t>
            </a:r>
            <a:r>
              <a:rPr lang="en-IN" sz="1400" baseline="0"/>
              <a:t> advertising keeps me up to date about products/services available in the marketplace</a:t>
            </a:r>
            <a:endParaRPr lang="en-IN" sz="1400"/>
          </a:p>
        </c:rich>
      </c:tx>
    </c:title>
    <c:plotArea>
      <c:layout/>
      <c:pieChart>
        <c:varyColors val="1"/>
        <c:ser>
          <c:idx val="0"/>
          <c:order val="0"/>
          <c:dLbls>
            <c:dLbl>
              <c:idx val="0"/>
              <c:layout>
                <c:manualLayout>
                  <c:x val="-7.9899471874473355E-2"/>
                  <c:y val="0.11509661890665825"/>
                </c:manualLayout>
              </c:layout>
              <c:showCatName val="1"/>
              <c:showPercent val="1"/>
            </c:dLbl>
            <c:dLbl>
              <c:idx val="1"/>
              <c:layout>
                <c:manualLayout>
                  <c:x val="-0.13701505177355289"/>
                  <c:y val="9.1360910153283723E-2"/>
                </c:manualLayout>
              </c:layout>
              <c:tx>
                <c:rich>
                  <a:bodyPr/>
                  <a:lstStyle/>
                  <a:p>
                    <a:r>
                      <a:rPr lang="en-US"/>
                      <a:t>Disagree
16%</a:t>
                    </a:r>
                  </a:p>
                </c:rich>
              </c:tx>
              <c:showCatName val="1"/>
              <c:showPercent val="1"/>
            </c:dLbl>
            <c:showCatName val="1"/>
            <c:showPercent val="1"/>
          </c:dLbls>
          <c:cat>
            <c:strRef>
              <c:f>Sheet1!$W$6:$W$10</c:f>
              <c:strCache>
                <c:ptCount val="5"/>
                <c:pt idx="0">
                  <c:v>Strongly disagree</c:v>
                </c:pt>
                <c:pt idx="1">
                  <c:v>Disagree</c:v>
                </c:pt>
                <c:pt idx="2">
                  <c:v>Neutral</c:v>
                </c:pt>
                <c:pt idx="3">
                  <c:v>Agree</c:v>
                </c:pt>
                <c:pt idx="4">
                  <c:v>Strongly agree</c:v>
                </c:pt>
              </c:strCache>
            </c:strRef>
          </c:cat>
          <c:val>
            <c:numRef>
              <c:f>Sheet1!$X$6:$X$10</c:f>
              <c:numCache>
                <c:formatCode>General</c:formatCode>
                <c:ptCount val="5"/>
                <c:pt idx="0">
                  <c:v>12</c:v>
                </c:pt>
                <c:pt idx="1">
                  <c:v>27</c:v>
                </c:pt>
                <c:pt idx="2">
                  <c:v>31</c:v>
                </c:pt>
                <c:pt idx="3">
                  <c:v>50</c:v>
                </c:pt>
                <c:pt idx="4">
                  <c:v>52</c:v>
                </c:pt>
              </c:numCache>
            </c:numRef>
          </c:val>
        </c:ser>
        <c:dLbls>
          <c:showCatName val="1"/>
          <c:showPercent val="1"/>
        </c:dLbls>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plotArea>
      <c:layout/>
      <c:doughnutChart>
        <c:varyColors val="1"/>
        <c:ser>
          <c:idx val="0"/>
          <c:order val="0"/>
          <c:dLbls>
            <c:showVal val="1"/>
            <c:showLeaderLines val="1"/>
          </c:dLbls>
          <c:cat>
            <c:strRef>
              <c:f>Sheet1!$B$4:$B$8</c:f>
              <c:strCache>
                <c:ptCount val="5"/>
                <c:pt idx="0">
                  <c:v>Strongly Disagree</c:v>
                </c:pt>
                <c:pt idx="1">
                  <c:v>Disagree</c:v>
                </c:pt>
                <c:pt idx="2">
                  <c:v>Neutral</c:v>
                </c:pt>
                <c:pt idx="3">
                  <c:v>Agree</c:v>
                </c:pt>
                <c:pt idx="4">
                  <c:v>Strongly Agree</c:v>
                </c:pt>
              </c:strCache>
            </c:strRef>
          </c:cat>
          <c:val>
            <c:numRef>
              <c:f>Sheet1!$D$4:$D$8</c:f>
              <c:numCache>
                <c:formatCode>0.00%</c:formatCode>
                <c:ptCount val="5"/>
                <c:pt idx="0">
                  <c:v>5.8139534883721337E-3</c:v>
                </c:pt>
                <c:pt idx="1">
                  <c:v>0.16279069767441864</c:v>
                </c:pt>
                <c:pt idx="2">
                  <c:v>0.22674418604651247</c:v>
                </c:pt>
                <c:pt idx="3">
                  <c:v>0.36627906976744545</c:v>
                </c:pt>
                <c:pt idx="4">
                  <c:v>0.23837209302325582</c:v>
                </c:pt>
              </c:numCache>
            </c:numRef>
          </c:val>
        </c:ser>
        <c:firstSliceAng val="0"/>
        <c:holeSize val="50"/>
      </c:doughnutChart>
    </c:plotArea>
    <c:legend>
      <c:legendPos val="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0.54343</cdr:x>
      <cdr:y>0.24473</cdr:y>
    </cdr:from>
    <cdr:to>
      <cdr:x>0.64584</cdr:x>
      <cdr:y>0.32911</cdr:y>
    </cdr:to>
    <cdr:sp macro="" textlink="">
      <cdr:nvSpPr>
        <cdr:cNvPr id="3" name="Straight Connector 2"/>
        <cdr:cNvSpPr/>
      </cdr:nvSpPr>
      <cdr:spPr>
        <a:xfrm xmlns:a="http://schemas.openxmlformats.org/drawingml/2006/main" flipV="1">
          <a:off x="1474084" y="671332"/>
          <a:ext cx="277792" cy="23149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0.51638</cdr:x>
      <cdr:y>0.23207</cdr:y>
    </cdr:from>
    <cdr:to>
      <cdr:x>0.73504</cdr:x>
      <cdr:y>0.31646</cdr:y>
    </cdr:to>
    <cdr:sp macro="" textlink="">
      <cdr:nvSpPr>
        <cdr:cNvPr id="3" name="Straight Connector 2"/>
        <cdr:cNvSpPr/>
      </cdr:nvSpPr>
      <cdr:spPr>
        <a:xfrm xmlns:a="http://schemas.openxmlformats.org/drawingml/2006/main" flipV="1">
          <a:off x="1312039" y="636608"/>
          <a:ext cx="555584" cy="23149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1D48-D53A-4C8A-AA8C-6695BF57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7634</TotalTime>
  <Pages>42</Pages>
  <Words>6909</Words>
  <Characters>39382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Sukanya</cp:lastModifiedBy>
  <cp:revision>68</cp:revision>
  <dcterms:created xsi:type="dcterms:W3CDTF">2015-05-05T09:13:00Z</dcterms:created>
  <dcterms:modified xsi:type="dcterms:W3CDTF">2015-05-29T08:40:00Z</dcterms:modified>
</cp:coreProperties>
</file>